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le"/>
        <w:tblW w:w="14826" w:type="dxa"/>
        <w:tblLayout w:type="fixed"/>
        <w:tblLook w:val="04A0" w:firstRow="1" w:lastRow="0" w:firstColumn="1" w:lastColumn="0" w:noHBand="0" w:noVBand="1"/>
        <w:tblDescription w:val="Layout table for outside of trifold brochure"/>
      </w:tblPr>
      <w:tblGrid>
        <w:gridCol w:w="4167"/>
        <w:gridCol w:w="724"/>
        <w:gridCol w:w="212"/>
        <w:gridCol w:w="5105"/>
        <w:gridCol w:w="565"/>
        <w:gridCol w:w="4053"/>
      </w:tblGrid>
      <w:tr w:rsidR="00C56BFB" w:rsidTr="005D54C2">
        <w:trPr>
          <w:trHeight w:hRule="exact" w:val="10800"/>
        </w:trPr>
        <w:tc>
          <w:tcPr>
            <w:tcW w:w="4167" w:type="dxa"/>
          </w:tcPr>
          <w:tbl>
            <w:tblPr>
              <w:tblStyle w:val="HostTable"/>
              <w:tblW w:w="5000" w:type="pct"/>
              <w:tblLayout w:type="fixed"/>
              <w:tblLook w:val="04A0" w:firstRow="1" w:lastRow="0" w:firstColumn="1" w:lastColumn="0" w:noHBand="0" w:noVBand="1"/>
            </w:tblPr>
            <w:tblGrid>
              <w:gridCol w:w="4167"/>
            </w:tblGrid>
            <w:tr w:rsidR="00C56BFB">
              <w:trPr>
                <w:trHeight w:hRule="exact" w:val="9864"/>
              </w:trPr>
              <w:tc>
                <w:tcPr>
                  <w:tcW w:w="5000" w:type="pct"/>
                  <w:shd w:val="clear" w:color="auto" w:fill="74CBC8" w:themeFill="accent1"/>
                </w:tcPr>
                <w:p w:rsidR="009E6DC6" w:rsidRPr="009E6DC6" w:rsidRDefault="008E2CDC" w:rsidP="008E2CDC">
                  <w:pPr>
                    <w:pStyle w:val="BlockHeading"/>
                    <w:rPr>
                      <w:rFonts w:ascii="Arial" w:eastAsia="Times New Roman" w:hAnsi="Arial" w:cs="Arial"/>
                      <w:kern w:val="36"/>
                      <w:sz w:val="20"/>
                      <w:lang w:val="en-GB" w:eastAsia="en-GB"/>
                      <w14:ligatures w14:val="none"/>
                    </w:rPr>
                  </w:pPr>
                  <w:r w:rsidRPr="009E6DC6">
                    <w:rPr>
                      <w:rFonts w:ascii="Arial" w:eastAsia="Times New Roman" w:hAnsi="Arial" w:cs="Arial"/>
                      <w:kern w:val="36"/>
                      <w:sz w:val="20"/>
                      <w:lang w:val="en-GB" w:eastAsia="en-GB"/>
                      <w14:ligatures w14:val="none"/>
                    </w:rPr>
                    <w:t>Practice Profile</w:t>
                  </w:r>
                </w:p>
                <w:p w:rsidR="009E6DC6" w:rsidRPr="009E6DC6" w:rsidRDefault="008E2CDC" w:rsidP="008E2CDC">
                  <w:pPr>
                    <w:pStyle w:val="BlockHeading"/>
                    <w:rPr>
                      <w:rFonts w:ascii="Arial" w:eastAsia="Times New Roman" w:hAnsi="Arial" w:cs="Arial"/>
                      <w:kern w:val="36"/>
                      <w:sz w:val="18"/>
                      <w:szCs w:val="18"/>
                      <w:lang w:val="en-GB" w:eastAsia="en-GB"/>
                      <w14:ligatures w14:val="none"/>
                    </w:rPr>
                  </w:pPr>
                  <w:r w:rsidRPr="009E6DC6">
                    <w:rPr>
                      <w:rFonts w:ascii="Arial" w:eastAsia="Times New Roman" w:hAnsi="Arial" w:cs="Arial"/>
                      <w:kern w:val="36"/>
                      <w:sz w:val="18"/>
                      <w:szCs w:val="18"/>
                      <w:lang w:val="en-GB" w:eastAsia="en-GB"/>
                      <w14:ligatures w14:val="none"/>
                    </w:rPr>
                    <w:t>Our friendly dental team take pride in the quality of our care and will endeavour to make your visit a pleasant one. We believe that visiting a dental practice should be a calm and restful experience</w:t>
                  </w:r>
                </w:p>
                <w:p w:rsidR="009E6DC6" w:rsidRPr="009E6DC6" w:rsidRDefault="008E2CDC" w:rsidP="008E2CDC">
                  <w:pPr>
                    <w:pStyle w:val="BlockHeading"/>
                    <w:rPr>
                      <w:rFonts w:ascii="Arial" w:eastAsia="Times New Roman" w:hAnsi="Arial" w:cs="Arial"/>
                      <w:kern w:val="36"/>
                      <w:sz w:val="18"/>
                      <w:szCs w:val="18"/>
                      <w:lang w:val="en-GB" w:eastAsia="en-GB"/>
                      <w14:ligatures w14:val="none"/>
                    </w:rPr>
                  </w:pPr>
                  <w:r w:rsidRPr="009E6DC6">
                    <w:rPr>
                      <w:rFonts w:ascii="Arial" w:eastAsia="Times New Roman" w:hAnsi="Arial" w:cs="Arial"/>
                      <w:kern w:val="36"/>
                      <w:sz w:val="18"/>
                      <w:szCs w:val="18"/>
                      <w:lang w:val="en-GB" w:eastAsia="en-GB"/>
                      <w14:ligatures w14:val="none"/>
                    </w:rPr>
                    <w:t>Our dedicated team are progressive and enthusiastic in their approach to dentistry, each member of the dental hygiene and nursing team attend regular courses to enhance their dental knowledge. Modern well equipped surgeries enable us to offer the latest techniques using high quality materials under stringent cross infection control</w:t>
                  </w:r>
                  <w:r w:rsidR="00082861">
                    <w:rPr>
                      <w:rFonts w:ascii="Arial" w:eastAsia="Times New Roman" w:hAnsi="Arial" w:cs="Arial"/>
                      <w:kern w:val="36"/>
                      <w:sz w:val="18"/>
                      <w:szCs w:val="18"/>
                      <w:lang w:val="en-GB" w:eastAsia="en-GB"/>
                      <w14:ligatures w14:val="none"/>
                    </w:rPr>
                    <w:t>.</w:t>
                  </w:r>
                </w:p>
                <w:p w:rsidR="009E6DC6" w:rsidRPr="009E6DC6" w:rsidRDefault="008E2CDC" w:rsidP="008E2CDC">
                  <w:pPr>
                    <w:pStyle w:val="BlockHeading"/>
                    <w:rPr>
                      <w:rFonts w:ascii="Arial" w:eastAsia="Times New Roman" w:hAnsi="Arial" w:cs="Arial"/>
                      <w:kern w:val="36"/>
                      <w:sz w:val="18"/>
                      <w:szCs w:val="18"/>
                      <w:lang w:val="en-GB" w:eastAsia="en-GB"/>
                      <w14:ligatures w14:val="none"/>
                    </w:rPr>
                  </w:pPr>
                  <w:r w:rsidRPr="009E6DC6">
                    <w:rPr>
                      <w:rFonts w:ascii="Arial" w:eastAsia="Times New Roman" w:hAnsi="Arial" w:cs="Arial"/>
                      <w:kern w:val="36"/>
                      <w:sz w:val="18"/>
                      <w:szCs w:val="18"/>
                      <w:lang w:val="en-GB" w:eastAsia="en-GB"/>
                      <w14:ligatures w14:val="none"/>
                    </w:rPr>
                    <w:t>Our aim…is to protect and maintain your natural teeth through high quality dentistry, accurate and comprehensive diagnosis and highly proficient technical skills in a safe environment.</w:t>
                  </w:r>
                </w:p>
                <w:p w:rsidR="00082861" w:rsidRDefault="008E2CDC" w:rsidP="008E2CDC">
                  <w:pPr>
                    <w:pStyle w:val="BlockHeading"/>
                    <w:rPr>
                      <w:rFonts w:ascii="Arial" w:eastAsia="Times New Roman" w:hAnsi="Arial" w:cs="Arial"/>
                      <w:kern w:val="36"/>
                      <w:sz w:val="18"/>
                      <w:szCs w:val="18"/>
                      <w:lang w:val="en-GB" w:eastAsia="en-GB"/>
                      <w14:ligatures w14:val="none"/>
                    </w:rPr>
                  </w:pPr>
                  <w:r w:rsidRPr="009E6DC6">
                    <w:rPr>
                      <w:rFonts w:ascii="Arial" w:eastAsia="Times New Roman" w:hAnsi="Arial" w:cs="Arial"/>
                      <w:kern w:val="36"/>
                      <w:sz w:val="18"/>
                      <w:szCs w:val="18"/>
                      <w:lang w:val="en-GB" w:eastAsia="en-GB"/>
                      <w14:ligatures w14:val="none"/>
                    </w:rPr>
                    <w:t xml:space="preserve">Treating you – our patient, as we would wish ourselves and our families to be treated. </w:t>
                  </w:r>
                </w:p>
                <w:p w:rsidR="009E6DC6" w:rsidRPr="009E6DC6" w:rsidRDefault="008E2CDC" w:rsidP="008E2CDC">
                  <w:pPr>
                    <w:pStyle w:val="BlockHeading"/>
                    <w:rPr>
                      <w:rFonts w:ascii="Arial" w:eastAsia="Times New Roman" w:hAnsi="Arial" w:cs="Arial"/>
                      <w:kern w:val="36"/>
                      <w:sz w:val="18"/>
                      <w:szCs w:val="18"/>
                      <w:lang w:val="en-GB" w:eastAsia="en-GB"/>
                      <w14:ligatures w14:val="none"/>
                    </w:rPr>
                  </w:pPr>
                  <w:r w:rsidRPr="009E6DC6">
                    <w:rPr>
                      <w:rFonts w:ascii="Arial" w:eastAsia="Times New Roman" w:hAnsi="Arial" w:cs="Arial"/>
                      <w:kern w:val="36"/>
                      <w:sz w:val="18"/>
                      <w:szCs w:val="18"/>
                      <w:lang w:val="en-GB" w:eastAsia="en-GB"/>
                      <w14:ligatures w14:val="none"/>
                    </w:rPr>
                    <w:t>New Patients</w:t>
                  </w:r>
                </w:p>
                <w:p w:rsidR="009E6DC6" w:rsidRDefault="008E2CDC" w:rsidP="008E2CDC">
                  <w:pPr>
                    <w:pStyle w:val="BlockHeading"/>
                    <w:rPr>
                      <w:rFonts w:ascii="Arial" w:eastAsia="Times New Roman" w:hAnsi="Arial" w:cs="Arial"/>
                      <w:kern w:val="36"/>
                      <w:sz w:val="18"/>
                      <w:szCs w:val="18"/>
                      <w:lang w:val="en-GB" w:eastAsia="en-GB"/>
                      <w14:ligatures w14:val="none"/>
                    </w:rPr>
                  </w:pPr>
                  <w:r w:rsidRPr="009E6DC6">
                    <w:rPr>
                      <w:rFonts w:ascii="Arial" w:eastAsia="Times New Roman" w:hAnsi="Arial" w:cs="Arial"/>
                      <w:kern w:val="36"/>
                      <w:sz w:val="18"/>
                      <w:szCs w:val="18"/>
                      <w:lang w:val="en-GB" w:eastAsia="en-GB"/>
                      <w14:ligatures w14:val="none"/>
                    </w:rPr>
                    <w:t>If you are or are loo</w:t>
                  </w:r>
                  <w:r w:rsidR="00082861">
                    <w:rPr>
                      <w:rFonts w:ascii="Arial" w:eastAsia="Times New Roman" w:hAnsi="Arial" w:cs="Arial"/>
                      <w:kern w:val="36"/>
                      <w:sz w:val="18"/>
                      <w:szCs w:val="18"/>
                      <w:lang w:val="en-GB" w:eastAsia="en-GB"/>
                      <w14:ligatures w14:val="none"/>
                    </w:rPr>
                    <w:t>king to become a new patient at</w:t>
                  </w:r>
                  <w:r w:rsidRPr="009E6DC6">
                    <w:rPr>
                      <w:rFonts w:ascii="Arial" w:eastAsia="Times New Roman" w:hAnsi="Arial" w:cs="Arial"/>
                      <w:kern w:val="36"/>
                      <w:sz w:val="18"/>
                      <w:szCs w:val="18"/>
                      <w:lang w:val="en-GB" w:eastAsia="en-GB"/>
                      <w14:ligatures w14:val="none"/>
                    </w:rPr>
                    <w:t xml:space="preserve"> the practice</w:t>
                  </w:r>
                  <w:r w:rsidR="00082861">
                    <w:rPr>
                      <w:rFonts w:ascii="Arial" w:eastAsia="Times New Roman" w:hAnsi="Arial" w:cs="Arial"/>
                      <w:kern w:val="36"/>
                      <w:sz w:val="18"/>
                      <w:szCs w:val="18"/>
                      <w:lang w:val="en-GB" w:eastAsia="en-GB"/>
                      <w14:ligatures w14:val="none"/>
                    </w:rPr>
                    <w:t>,</w:t>
                  </w:r>
                  <w:r w:rsidRPr="009E6DC6">
                    <w:rPr>
                      <w:rFonts w:ascii="Arial" w:eastAsia="Times New Roman" w:hAnsi="Arial" w:cs="Arial"/>
                      <w:kern w:val="36"/>
                      <w:sz w:val="18"/>
                      <w:szCs w:val="18"/>
                      <w:lang w:val="en-GB" w:eastAsia="en-GB"/>
                      <w14:ligatures w14:val="none"/>
                    </w:rPr>
                    <w:t xml:space="preserve"> you will need to arrange an appointment and fill out a dental history form</w:t>
                  </w:r>
                  <w:r w:rsidR="00082861">
                    <w:rPr>
                      <w:rFonts w:ascii="Arial" w:eastAsia="Times New Roman" w:hAnsi="Arial" w:cs="Arial"/>
                      <w:kern w:val="36"/>
                      <w:sz w:val="18"/>
                      <w:szCs w:val="18"/>
                      <w:lang w:val="en-GB" w:eastAsia="en-GB"/>
                      <w14:ligatures w14:val="none"/>
                    </w:rPr>
                    <w:t>,</w:t>
                  </w:r>
                  <w:r w:rsidRPr="009E6DC6">
                    <w:rPr>
                      <w:rFonts w:ascii="Arial" w:eastAsia="Times New Roman" w:hAnsi="Arial" w:cs="Arial"/>
                      <w:kern w:val="36"/>
                      <w:sz w:val="18"/>
                      <w:szCs w:val="18"/>
                      <w:lang w:val="en-GB" w:eastAsia="en-GB"/>
                      <w14:ligatures w14:val="none"/>
                    </w:rPr>
                    <w:t xml:space="preserve"> which can be downloaded and printed from the</w:t>
                  </w:r>
                  <w:r w:rsidR="00082861">
                    <w:rPr>
                      <w:rFonts w:ascii="Arial" w:eastAsia="Times New Roman" w:hAnsi="Arial" w:cs="Arial"/>
                      <w:kern w:val="36"/>
                      <w:sz w:val="18"/>
                      <w:szCs w:val="18"/>
                      <w:lang w:val="en-GB" w:eastAsia="en-GB"/>
                      <w14:ligatures w14:val="none"/>
                    </w:rPr>
                    <w:t xml:space="preserve"> ‘Downloads‘ page on our web site, or just complete at the practice.</w:t>
                  </w:r>
                  <w:r w:rsidRPr="009E6DC6">
                    <w:rPr>
                      <w:rFonts w:ascii="Arial" w:eastAsia="Times New Roman" w:hAnsi="Arial" w:cs="Arial"/>
                      <w:kern w:val="36"/>
                      <w:sz w:val="18"/>
                      <w:szCs w:val="18"/>
                      <w:lang w:val="en-GB" w:eastAsia="en-GB"/>
                      <w14:ligatures w14:val="none"/>
                    </w:rPr>
                    <w:t xml:space="preserve"> You can contact us by using the form on the ‘Contact Us‘ page</w:t>
                  </w:r>
                  <w:r w:rsidR="00082861">
                    <w:rPr>
                      <w:rFonts w:ascii="Arial" w:eastAsia="Times New Roman" w:hAnsi="Arial" w:cs="Arial"/>
                      <w:kern w:val="36"/>
                      <w:sz w:val="18"/>
                      <w:szCs w:val="18"/>
                      <w:lang w:val="en-GB" w:eastAsia="en-GB"/>
                      <w14:ligatures w14:val="none"/>
                    </w:rPr>
                    <w:t xml:space="preserve"> on our website</w:t>
                  </w:r>
                  <w:r w:rsidRPr="009E6DC6">
                    <w:rPr>
                      <w:rFonts w:ascii="Arial" w:eastAsia="Times New Roman" w:hAnsi="Arial" w:cs="Arial"/>
                      <w:kern w:val="36"/>
                      <w:sz w:val="18"/>
                      <w:szCs w:val="18"/>
                      <w:lang w:val="en-GB" w:eastAsia="en-GB"/>
                      <w14:ligatures w14:val="none"/>
                    </w:rPr>
                    <w:t xml:space="preserve"> or with the details given below</w:t>
                  </w:r>
                </w:p>
                <w:p w:rsidR="009E6DC6" w:rsidRDefault="008E2CDC" w:rsidP="008E2CDC">
                  <w:pPr>
                    <w:pStyle w:val="BlockHeading"/>
                    <w:rPr>
                      <w:rFonts w:ascii="Arial" w:eastAsia="Times New Roman" w:hAnsi="Arial" w:cs="Arial"/>
                      <w:kern w:val="36"/>
                      <w:sz w:val="18"/>
                      <w:szCs w:val="18"/>
                      <w:lang w:val="en-GB" w:eastAsia="en-GB"/>
                      <w14:ligatures w14:val="none"/>
                    </w:rPr>
                  </w:pPr>
                  <w:r w:rsidRPr="009E6DC6">
                    <w:rPr>
                      <w:rFonts w:ascii="Arial" w:eastAsia="Times New Roman" w:hAnsi="Arial" w:cs="Arial"/>
                      <w:kern w:val="36"/>
                      <w:sz w:val="18"/>
                      <w:szCs w:val="18"/>
                      <w:lang w:val="en-GB" w:eastAsia="en-GB"/>
                      <w14:ligatures w14:val="none"/>
                    </w:rPr>
                    <w:t>:•</w:t>
                  </w:r>
                  <w:r w:rsidRPr="009E6DC6">
                    <w:rPr>
                      <w:rFonts w:ascii="Arial" w:eastAsia="Times New Roman" w:hAnsi="Arial" w:cs="Arial"/>
                      <w:kern w:val="36"/>
                      <w:sz w:val="18"/>
                      <w:szCs w:val="18"/>
                      <w:lang w:val="en-GB" w:eastAsia="en-GB"/>
                      <w14:ligatures w14:val="none"/>
                    </w:rPr>
                    <w:tab/>
                    <w:t>Meet The Team</w:t>
                  </w:r>
                </w:p>
                <w:p w:rsidR="009E6DC6" w:rsidRDefault="008E2CDC" w:rsidP="008E2CDC">
                  <w:pPr>
                    <w:pStyle w:val="BlockHeading"/>
                    <w:rPr>
                      <w:rFonts w:ascii="Arial" w:eastAsia="Times New Roman" w:hAnsi="Arial" w:cs="Arial"/>
                      <w:kern w:val="36"/>
                      <w:sz w:val="18"/>
                      <w:szCs w:val="18"/>
                      <w:lang w:val="en-GB" w:eastAsia="en-GB"/>
                      <w14:ligatures w14:val="none"/>
                    </w:rPr>
                  </w:pPr>
                  <w:r w:rsidRPr="009E6DC6">
                    <w:rPr>
                      <w:rFonts w:ascii="Arial" w:eastAsia="Times New Roman" w:hAnsi="Arial" w:cs="Arial"/>
                      <w:kern w:val="36"/>
                      <w:sz w:val="18"/>
                      <w:szCs w:val="18"/>
                      <w:lang w:val="en-GB" w:eastAsia="en-GB"/>
                      <w14:ligatures w14:val="none"/>
                    </w:rPr>
                    <w:t>•</w:t>
                  </w:r>
                  <w:r w:rsidRPr="009E6DC6">
                    <w:rPr>
                      <w:rFonts w:ascii="Arial" w:eastAsia="Times New Roman" w:hAnsi="Arial" w:cs="Arial"/>
                      <w:kern w:val="36"/>
                      <w:sz w:val="18"/>
                      <w:szCs w:val="18"/>
                      <w:lang w:val="en-GB" w:eastAsia="en-GB"/>
                      <w14:ligatures w14:val="none"/>
                    </w:rPr>
                    <w:tab/>
                    <w:t>Dental Hygienists</w:t>
                  </w:r>
                </w:p>
                <w:p w:rsidR="00C56BFB" w:rsidRDefault="008E2CDC" w:rsidP="008E2CDC">
                  <w:pPr>
                    <w:pStyle w:val="BlockHeading"/>
                    <w:rPr>
                      <w:rFonts w:ascii="Arial" w:eastAsia="Times New Roman" w:hAnsi="Arial" w:cs="Arial"/>
                      <w:kern w:val="36"/>
                      <w:sz w:val="18"/>
                      <w:szCs w:val="18"/>
                      <w:lang w:val="en-GB" w:eastAsia="en-GB"/>
                      <w14:ligatures w14:val="none"/>
                    </w:rPr>
                  </w:pPr>
                  <w:r w:rsidRPr="009E6DC6">
                    <w:rPr>
                      <w:rFonts w:ascii="Arial" w:eastAsia="Times New Roman" w:hAnsi="Arial" w:cs="Arial"/>
                      <w:kern w:val="36"/>
                      <w:sz w:val="18"/>
                      <w:szCs w:val="18"/>
                      <w:lang w:val="en-GB" w:eastAsia="en-GB"/>
                      <w14:ligatures w14:val="none"/>
                    </w:rPr>
                    <w:t>•</w:t>
                  </w:r>
                  <w:r w:rsidRPr="009E6DC6">
                    <w:rPr>
                      <w:rFonts w:ascii="Arial" w:eastAsia="Times New Roman" w:hAnsi="Arial" w:cs="Arial"/>
                      <w:kern w:val="36"/>
                      <w:sz w:val="18"/>
                      <w:szCs w:val="18"/>
                      <w:lang w:val="en-GB" w:eastAsia="en-GB"/>
                      <w14:ligatures w14:val="none"/>
                    </w:rPr>
                    <w:tab/>
                    <w:t>Opening Times</w:t>
                  </w:r>
                </w:p>
                <w:p w:rsidR="00082861" w:rsidRDefault="00082861" w:rsidP="008E2CDC">
                  <w:pPr>
                    <w:pStyle w:val="BlockHeading"/>
                    <w:rPr>
                      <w:rFonts w:ascii="Arial" w:eastAsia="Times New Roman" w:hAnsi="Arial" w:cs="Arial"/>
                      <w:kern w:val="36"/>
                      <w:sz w:val="18"/>
                      <w:szCs w:val="18"/>
                      <w:lang w:val="en-GB" w:eastAsia="en-GB"/>
                      <w14:ligatures w14:val="none"/>
                    </w:rPr>
                  </w:pPr>
                </w:p>
                <w:p w:rsidR="00082861" w:rsidRDefault="00082861" w:rsidP="00082861">
                  <w:pPr>
                    <w:pStyle w:val="BlockHeading"/>
                    <w:ind w:left="0"/>
                    <w:rPr>
                      <w:rFonts w:ascii="Arial" w:eastAsia="Times New Roman" w:hAnsi="Arial" w:cs="Arial"/>
                      <w:kern w:val="36"/>
                      <w:sz w:val="18"/>
                      <w:szCs w:val="18"/>
                      <w:lang w:val="en-GB" w:eastAsia="en-GB"/>
                      <w14:ligatures w14:val="none"/>
                    </w:rPr>
                  </w:pPr>
                  <w:r>
                    <w:rPr>
                      <w:rFonts w:ascii="Arial" w:eastAsia="Times New Roman" w:hAnsi="Arial" w:cs="Arial"/>
                      <w:kern w:val="36"/>
                      <w:sz w:val="18"/>
                      <w:szCs w:val="18"/>
                      <w:lang w:val="en-GB" w:eastAsia="en-GB"/>
                      <w14:ligatures w14:val="none"/>
                    </w:rPr>
                    <w:t xml:space="preserve">          Or if you would prefer just pop in and  </w:t>
                  </w:r>
                </w:p>
                <w:p w:rsidR="00082861" w:rsidRPr="009E6DC6" w:rsidRDefault="00082861" w:rsidP="00082861">
                  <w:pPr>
                    <w:pStyle w:val="BlockHeading"/>
                    <w:ind w:left="0"/>
                    <w:rPr>
                      <w:rFonts w:ascii="Arial" w:hAnsi="Arial" w:cs="Arial"/>
                      <w:sz w:val="18"/>
                      <w:szCs w:val="18"/>
                    </w:rPr>
                  </w:pPr>
                  <w:r>
                    <w:rPr>
                      <w:rFonts w:ascii="Arial" w:eastAsia="Times New Roman" w:hAnsi="Arial" w:cs="Arial"/>
                      <w:kern w:val="36"/>
                      <w:sz w:val="18"/>
                      <w:szCs w:val="18"/>
                      <w:lang w:val="en-GB" w:eastAsia="en-GB"/>
                      <w14:ligatures w14:val="none"/>
                    </w:rPr>
                    <w:t xml:space="preserve">          ask </w:t>
                  </w:r>
                  <w:r w:rsidR="00AD7B92">
                    <w:rPr>
                      <w:rFonts w:ascii="Arial" w:eastAsia="Times New Roman" w:hAnsi="Arial" w:cs="Arial"/>
                      <w:kern w:val="36"/>
                      <w:sz w:val="18"/>
                      <w:szCs w:val="18"/>
                      <w:lang w:val="en-GB" w:eastAsia="en-GB"/>
                      <w14:ligatures w14:val="none"/>
                    </w:rPr>
                    <w:t>at reception for details.</w:t>
                  </w:r>
                </w:p>
                <w:p w:rsidR="00C56BFB" w:rsidRPr="009E6DC6" w:rsidRDefault="00C56BFB">
                  <w:pPr>
                    <w:pStyle w:val="BlockText"/>
                    <w:spacing w:after="160"/>
                    <w:rPr>
                      <w:rFonts w:ascii="Arial" w:hAnsi="Arial" w:cs="Arial"/>
                      <w:sz w:val="18"/>
                      <w:szCs w:val="18"/>
                    </w:rPr>
                  </w:pPr>
                </w:p>
              </w:tc>
            </w:tr>
            <w:tr w:rsidR="00C56BFB">
              <w:trPr>
                <w:trHeight w:hRule="exact" w:val="504"/>
              </w:trPr>
              <w:tc>
                <w:tcPr>
                  <w:tcW w:w="5000" w:type="pct"/>
                  <w:shd w:val="clear" w:color="auto" w:fill="74CBC8" w:themeFill="accent1"/>
                </w:tcPr>
                <w:p w:rsidR="00C56BFB" w:rsidRPr="009E6DC6" w:rsidRDefault="00C56BFB">
                  <w:pPr>
                    <w:rPr>
                      <w:rFonts w:ascii="Arial" w:hAnsi="Arial" w:cs="Arial"/>
                      <w:color w:val="FFFFFF" w:themeColor="background1"/>
                      <w:sz w:val="18"/>
                      <w:szCs w:val="18"/>
                    </w:rPr>
                  </w:pPr>
                </w:p>
              </w:tc>
            </w:tr>
            <w:tr w:rsidR="00C56BFB">
              <w:trPr>
                <w:trHeight w:hRule="exact" w:val="216"/>
              </w:trPr>
              <w:tc>
                <w:tcPr>
                  <w:tcW w:w="5000" w:type="pct"/>
                </w:tcPr>
                <w:p w:rsidR="00C56BFB" w:rsidRDefault="00C56BFB"/>
              </w:tc>
            </w:tr>
            <w:tr w:rsidR="00C56BFB">
              <w:trPr>
                <w:trHeight w:hRule="exact" w:val="216"/>
              </w:trPr>
              <w:tc>
                <w:tcPr>
                  <w:tcW w:w="5000" w:type="pct"/>
                  <w:shd w:val="clear" w:color="auto" w:fill="74CBC8" w:themeFill="accent1"/>
                </w:tcPr>
                <w:p w:rsidR="00C56BFB" w:rsidRDefault="00C56BFB"/>
              </w:tc>
            </w:tr>
          </w:tbl>
          <w:p w:rsidR="00C56BFB" w:rsidRDefault="00C56BFB"/>
        </w:tc>
        <w:tc>
          <w:tcPr>
            <w:tcW w:w="724" w:type="dxa"/>
          </w:tcPr>
          <w:p w:rsidR="00C56BFB" w:rsidRDefault="00C56BFB"/>
        </w:tc>
        <w:tc>
          <w:tcPr>
            <w:tcW w:w="212" w:type="dxa"/>
          </w:tcPr>
          <w:p w:rsidR="00C56BFB" w:rsidRDefault="00C56BFB"/>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p w:rsidR="008E2CDC" w:rsidRDefault="008E2CDC"/>
        </w:tc>
        <w:tc>
          <w:tcPr>
            <w:tcW w:w="5105" w:type="dxa"/>
          </w:tcPr>
          <w:p w:rsidR="008E2CDC" w:rsidRDefault="008E2CDC"/>
          <w:p w:rsidR="008E2CDC" w:rsidRDefault="008E2CDC"/>
          <w:tbl>
            <w:tblPr>
              <w:tblStyle w:val="HostTable"/>
              <w:tblW w:w="4935" w:type="dxa"/>
              <w:tblLayout w:type="fixed"/>
              <w:tblLook w:val="04A0" w:firstRow="1" w:lastRow="0" w:firstColumn="1" w:lastColumn="0" w:noHBand="0" w:noVBand="1"/>
            </w:tblPr>
            <w:tblGrid>
              <w:gridCol w:w="4935"/>
            </w:tblGrid>
            <w:tr w:rsidR="00C56BFB" w:rsidTr="008E2CDC">
              <w:trPr>
                <w:cantSplit/>
                <w:trHeight w:hRule="exact" w:val="6840"/>
              </w:trPr>
              <w:tc>
                <w:tcPr>
                  <w:tcW w:w="5000" w:type="pct"/>
                  <w:textDirection w:val="btLr"/>
                </w:tcPr>
                <w:p w:rsidR="008E2CDC" w:rsidRDefault="009E6DC6">
                  <w:r>
                    <w:rPr>
                      <w:noProof/>
                      <w:lang w:val="en-GB" w:eastAsia="en-GB"/>
                    </w:rPr>
                    <mc:AlternateContent>
                      <mc:Choice Requires="wps">
                        <w:drawing>
                          <wp:anchor distT="45720" distB="45720" distL="114300" distR="114300" simplePos="0" relativeHeight="251669504" behindDoc="0" locked="0" layoutInCell="1" allowOverlap="1" wp14:anchorId="2E1E24A7" wp14:editId="5570EC57">
                            <wp:simplePos x="0" y="0"/>
                            <wp:positionH relativeFrom="column">
                              <wp:posOffset>0</wp:posOffset>
                            </wp:positionH>
                            <wp:positionV relativeFrom="paragraph">
                              <wp:posOffset>-2171700</wp:posOffset>
                            </wp:positionV>
                            <wp:extent cx="2743200" cy="2152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52650"/>
                                    </a:xfrm>
                                    <a:prstGeom prst="rect">
                                      <a:avLst/>
                                    </a:prstGeom>
                                    <a:solidFill>
                                      <a:srgbClr val="FFFFFF"/>
                                    </a:solidFill>
                                    <a:ln w="9525">
                                      <a:solidFill>
                                        <a:srgbClr val="000000"/>
                                      </a:solidFill>
                                      <a:miter lim="800000"/>
                                      <a:headEnd/>
                                      <a:tailEnd/>
                                    </a:ln>
                                  </wps:spPr>
                                  <wps:txbx>
                                    <w:txbxContent>
                                      <w:p w:rsidR="008E2CDC" w:rsidRPr="008E2CDC" w:rsidRDefault="008E2CDC" w:rsidP="008E2CDC">
                                        <w:pPr>
                                          <w:spacing w:after="0" w:line="240" w:lineRule="auto"/>
                                          <w:rPr>
                                            <w:rFonts w:ascii="Arial" w:eastAsia="Times New Roman" w:hAnsi="Arial" w:cs="Arial"/>
                                            <w:color w:val="8C008C"/>
                                            <w:kern w:val="0"/>
                                            <w:sz w:val="18"/>
                                            <w:szCs w:val="18"/>
                                            <w:lang w:val="en-GB" w:eastAsia="en-GB"/>
                                            <w14:ligatures w14:val="none"/>
                                          </w:rPr>
                                        </w:pPr>
                                        <w:r w:rsidRPr="008E2CDC">
                                          <w:rPr>
                                            <w:rFonts w:ascii="Arial" w:eastAsia="Times New Roman" w:hAnsi="Arial" w:cs="Arial"/>
                                            <w:color w:val="8C008C"/>
                                            <w:kern w:val="0"/>
                                            <w:sz w:val="18"/>
                                            <w:szCs w:val="18"/>
                                            <w:lang w:val="en-GB" w:eastAsia="en-GB"/>
                                            <w14:ligatures w14:val="none"/>
                                          </w:rPr>
                                          <w:t>Information from</w:t>
                                        </w:r>
                                        <w:r w:rsidRPr="008E2CDC">
                                          <w:rPr>
                                            <w:rFonts w:ascii="Arial" w:eastAsia="Times New Roman" w:hAnsi="Arial" w:cs="Arial"/>
                                            <w:color w:val="8C008C"/>
                                            <w:kern w:val="0"/>
                                            <w:sz w:val="18"/>
                                            <w:szCs w:val="18"/>
                                            <w:lang w:val="en-GB" w:eastAsia="en-GB"/>
                                            <w14:ligatures w14:val="none"/>
                                          </w:rPr>
                                          <w:br/>
                                          <w:t>the Care Quality Commission</w:t>
                                        </w:r>
                                      </w:p>
                                      <w:p w:rsidR="008E2CDC" w:rsidRPr="008E2CDC" w:rsidRDefault="00082861" w:rsidP="008E2CDC">
                                        <w:pPr>
                                          <w:spacing w:after="0" w:line="240" w:lineRule="auto"/>
                                          <w:rPr>
                                            <w:rFonts w:ascii="Arial" w:eastAsia="Times New Roman" w:hAnsi="Arial" w:cs="Arial"/>
                                            <w:color w:val="000000"/>
                                            <w:kern w:val="0"/>
                                            <w:sz w:val="18"/>
                                            <w:szCs w:val="18"/>
                                            <w:lang w:val="en-GB" w:eastAsia="en-GB"/>
                                            <w14:ligatures w14:val="none"/>
                                          </w:rPr>
                                        </w:pPr>
                                        <w:r>
                                          <w:rPr>
                                            <w:rFonts w:ascii="Arial" w:eastAsia="Times New Roman" w:hAnsi="Arial" w:cs="Arial"/>
                                            <w:color w:val="000000"/>
                                            <w:kern w:val="0"/>
                                            <w:sz w:val="18"/>
                                            <w:szCs w:val="18"/>
                                            <w:lang w:val="en-GB" w:eastAsia="en-GB"/>
                                            <w14:ligatures w14:val="none"/>
                                          </w:rPr>
                                          <w:t>Ashby a</w:t>
                                        </w:r>
                                        <w:r w:rsidR="008E2CDC" w:rsidRPr="008E2CDC">
                                          <w:rPr>
                                            <w:rFonts w:ascii="Arial" w:eastAsia="Times New Roman" w:hAnsi="Arial" w:cs="Arial"/>
                                            <w:color w:val="000000"/>
                                            <w:kern w:val="0"/>
                                            <w:sz w:val="18"/>
                                            <w:szCs w:val="18"/>
                                            <w:lang w:val="en-GB" w:eastAsia="en-GB"/>
                                            <w14:ligatures w14:val="none"/>
                                          </w:rPr>
                                          <w:t>nd Atkinson Dental Practice</w:t>
                                        </w:r>
                                        <w:r w:rsidR="008E2CDC" w:rsidRPr="008E2CDC">
                                          <w:rPr>
                                            <w:rFonts w:ascii="Arial" w:eastAsia="Times New Roman" w:hAnsi="Arial" w:cs="Arial"/>
                                            <w:color w:val="000000"/>
                                            <w:kern w:val="0"/>
                                            <w:sz w:val="18"/>
                                            <w:szCs w:val="18"/>
                                            <w:lang w:val="en-GB" w:eastAsia="en-GB"/>
                                            <w14:ligatures w14:val="none"/>
                                          </w:rPr>
                                          <w:br/>
                                          <w:t>is regulated by CQC to provide care at </w:t>
                                        </w:r>
                                        <w:r w:rsidR="008E2CDC" w:rsidRPr="008E2CDC">
                                          <w:rPr>
                                            <w:rFonts w:ascii="Arial" w:eastAsia="Times New Roman" w:hAnsi="Arial" w:cs="Arial"/>
                                            <w:color w:val="000000"/>
                                            <w:kern w:val="0"/>
                                            <w:sz w:val="18"/>
                                            <w:szCs w:val="18"/>
                                            <w:lang w:val="en-GB" w:eastAsia="en-GB"/>
                                            <w14:ligatures w14:val="none"/>
                                          </w:rPr>
                                          <w:br/>
                                        </w:r>
                                        <w:r w:rsidR="008E2CDC" w:rsidRPr="008E2CDC">
                                          <w:rPr>
                                            <w:rFonts w:ascii="Arial" w:eastAsia="Times New Roman" w:hAnsi="Arial" w:cs="Arial"/>
                                            <w:b/>
                                            <w:bCs/>
                                            <w:color w:val="000000"/>
                                            <w:kern w:val="0"/>
                                            <w:sz w:val="18"/>
                                            <w:szCs w:val="18"/>
                                            <w:lang w:val="en-GB" w:eastAsia="en-GB"/>
                                            <w14:ligatures w14:val="none"/>
                                          </w:rPr>
                                          <w:t>Ashby and Atkinson Dental Practice - Main Street</w:t>
                                        </w:r>
                                      </w:p>
                                      <w:p w:rsidR="008E2CDC" w:rsidRPr="008E2CDC" w:rsidRDefault="008E2CDC" w:rsidP="008E2CDC">
                                        <w:pPr>
                                          <w:spacing w:after="0" w:line="240" w:lineRule="auto"/>
                                          <w:rPr>
                                            <w:rFonts w:ascii="Arial" w:eastAsia="Times New Roman" w:hAnsi="Arial" w:cs="Arial"/>
                                            <w:b/>
                                            <w:bCs/>
                                            <w:color w:val="000000"/>
                                            <w:kern w:val="0"/>
                                            <w:sz w:val="27"/>
                                            <w:szCs w:val="27"/>
                                            <w:lang w:val="en-GB" w:eastAsia="en-GB"/>
                                            <w14:ligatures w14:val="none"/>
                                          </w:rPr>
                                        </w:pPr>
                                        <w:r w:rsidRPr="008E2CDC">
                                          <w:rPr>
                                            <w:rFonts w:ascii="Arial" w:eastAsia="Times New Roman" w:hAnsi="Arial" w:cs="Arial"/>
                                            <w:b/>
                                            <w:bCs/>
                                            <w:color w:val="525252"/>
                                            <w:kern w:val="0"/>
                                            <w:sz w:val="18"/>
                                            <w:szCs w:val="18"/>
                                            <w:lang w:val="en-GB" w:eastAsia="en-GB"/>
                                            <w14:ligatures w14:val="none"/>
                                          </w:rPr>
                                          <w:t>Our last check showed</w:t>
                                        </w:r>
                                      </w:p>
                                      <w:p w:rsidR="008E2CDC" w:rsidRPr="008E2CDC" w:rsidRDefault="008E2CDC" w:rsidP="008E2CDC">
                                        <w:pPr>
                                          <w:spacing w:after="0" w:line="240" w:lineRule="auto"/>
                                          <w:rPr>
                                            <w:rFonts w:ascii="Arial" w:eastAsia="Times New Roman" w:hAnsi="Arial" w:cs="Arial"/>
                                            <w:b/>
                                            <w:bCs/>
                                            <w:color w:val="000000"/>
                                            <w:kern w:val="0"/>
                                            <w:sz w:val="27"/>
                                            <w:szCs w:val="27"/>
                                            <w:lang w:val="en-GB" w:eastAsia="en-GB"/>
                                            <w14:ligatures w14:val="none"/>
                                          </w:rPr>
                                        </w:pPr>
                                        <w:r w:rsidRPr="008E2CDC">
                                          <w:rPr>
                                            <w:rFonts w:ascii="Arial" w:eastAsia="Times New Roman" w:hAnsi="Arial" w:cs="Arial"/>
                                            <w:b/>
                                            <w:bCs/>
                                            <w:noProof/>
                                            <w:color w:val="000000"/>
                                            <w:kern w:val="0"/>
                                            <w:sz w:val="27"/>
                                            <w:szCs w:val="27"/>
                                            <w:lang w:val="en-GB" w:eastAsia="en-GB"/>
                                            <w14:ligatures w14:val="none"/>
                                          </w:rPr>
                                          <w:drawing>
                                            <wp:inline distT="0" distB="0" distL="0" distR="0" wp14:anchorId="1242EBA4" wp14:editId="2C56A5C1">
                                              <wp:extent cx="238125" cy="209550"/>
                                              <wp:effectExtent l="0" t="0" r="9525" b="0"/>
                                              <wp:docPr id="345" name="Picture 345" descr="This service was meeting all government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service was meeting all government standa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8E2CDC" w:rsidRPr="008E2CDC" w:rsidRDefault="008E2CDC" w:rsidP="008E2CDC">
                                        <w:pPr>
                                          <w:spacing w:after="0" w:line="240" w:lineRule="auto"/>
                                          <w:rPr>
                                            <w:rFonts w:ascii="Arial" w:eastAsia="Times New Roman" w:hAnsi="Arial" w:cs="Arial"/>
                                            <w:b/>
                                            <w:bCs/>
                                            <w:color w:val="000000"/>
                                            <w:kern w:val="0"/>
                                            <w:sz w:val="21"/>
                                            <w:szCs w:val="21"/>
                                            <w:lang w:val="en-GB" w:eastAsia="en-GB"/>
                                            <w14:ligatures w14:val="none"/>
                                          </w:rPr>
                                        </w:pPr>
                                        <w:r w:rsidRPr="008E2CDC">
                                          <w:rPr>
                                            <w:rFonts w:ascii="Arial" w:eastAsia="Times New Roman" w:hAnsi="Arial" w:cs="Arial"/>
                                            <w:b/>
                                            <w:bCs/>
                                            <w:color w:val="000000"/>
                                            <w:kern w:val="0"/>
                                            <w:sz w:val="21"/>
                                            <w:szCs w:val="21"/>
                                            <w:lang w:val="en-GB" w:eastAsia="en-GB"/>
                                            <w14:ligatures w14:val="none"/>
                                          </w:rPr>
                                          <w:t>This service was meeting all CQC national standards</w:t>
                                        </w:r>
                                      </w:p>
                                      <w:p w:rsidR="008E2CDC" w:rsidRPr="008E2CDC" w:rsidRDefault="00D51F8F" w:rsidP="008E2CDC">
                                        <w:pPr>
                                          <w:spacing w:after="0" w:line="240" w:lineRule="auto"/>
                                          <w:rPr>
                                            <w:rFonts w:ascii="Arial" w:eastAsia="Times New Roman" w:hAnsi="Arial" w:cs="Arial"/>
                                            <w:color w:val="000000"/>
                                            <w:kern w:val="0"/>
                                            <w:sz w:val="17"/>
                                            <w:szCs w:val="17"/>
                                            <w:lang w:val="en-GB" w:eastAsia="en-GB"/>
                                            <w14:ligatures w14:val="none"/>
                                          </w:rPr>
                                        </w:pPr>
                                        <w:hyperlink r:id="rId10" w:tgtFrame="_blank" w:tooltip="See full report (opens in new window)" w:history="1">
                                          <w:r w:rsidR="008E2CDC" w:rsidRPr="008E2CDC">
                                            <w:rPr>
                                              <w:rFonts w:ascii="Arial" w:eastAsia="Times New Roman" w:hAnsi="Arial" w:cs="Arial"/>
                                              <w:color w:val="3D5B94"/>
                                              <w:kern w:val="0"/>
                                              <w:sz w:val="17"/>
                                              <w:szCs w:val="17"/>
                                              <w:lang w:val="en-GB" w:eastAsia="en-GB"/>
                                              <w14:ligatures w14:val="none"/>
                                            </w:rPr>
                                            <w:t>See full report (or tell us your experience)</w:t>
                                          </w:r>
                                        </w:hyperlink>
                                      </w:p>
                                      <w:p w:rsidR="008E2CDC" w:rsidRPr="008E2CDC" w:rsidRDefault="008E2CDC" w:rsidP="008E2CDC">
                                        <w:pPr>
                                          <w:spacing w:after="0" w:line="180" w:lineRule="atLeast"/>
                                          <w:rPr>
                                            <w:rFonts w:ascii="Arial" w:eastAsia="Times New Roman" w:hAnsi="Arial" w:cs="Arial"/>
                                            <w:b/>
                                            <w:bCs/>
                                            <w:color w:val="98299A"/>
                                            <w:kern w:val="0"/>
                                            <w:sz w:val="18"/>
                                            <w:szCs w:val="18"/>
                                            <w:lang w:val="en-GB" w:eastAsia="en-GB"/>
                                            <w14:ligatures w14:val="none"/>
                                          </w:rPr>
                                        </w:pPr>
                                        <w:r w:rsidRPr="008E2CDC">
                                          <w:rPr>
                                            <w:rFonts w:ascii="Arial" w:eastAsia="Times New Roman" w:hAnsi="Arial" w:cs="Arial"/>
                                            <w:b/>
                                            <w:bCs/>
                                            <w:noProof/>
                                            <w:color w:val="98299A"/>
                                            <w:kern w:val="0"/>
                                            <w:sz w:val="18"/>
                                            <w:szCs w:val="18"/>
                                            <w:lang w:val="en-GB" w:eastAsia="en-GB"/>
                                            <w14:ligatures w14:val="none"/>
                                          </w:rPr>
                                          <w:drawing>
                                            <wp:inline distT="0" distB="0" distL="0" distR="0" wp14:anchorId="1321B947" wp14:editId="0FCD9C4E">
                                              <wp:extent cx="838200" cy="266700"/>
                                              <wp:effectExtent l="0" t="0" r="0" b="0"/>
                                              <wp:docPr id="346" name="Picture 346" descr="CQ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Q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p>
                                      <w:p w:rsidR="008E2CDC" w:rsidRDefault="008E2C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E24A7" id="_x0000_t202" coordsize="21600,21600" o:spt="202" path="m,l,21600r21600,l21600,xe">
                            <v:stroke joinstyle="miter"/>
                            <v:path gradientshapeok="t" o:connecttype="rect"/>
                          </v:shapetype>
                          <v:shape id="Text Box 2" o:spid="_x0000_s1026" type="#_x0000_t202" style="position:absolute;margin-left:0;margin-top:-171pt;width:3in;height:16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">
                            <v:textbox>
                              <w:txbxContent>
                                <w:p w:rsidR="008E2CDC" w:rsidRPr="008E2CDC" w:rsidRDefault="008E2CDC" w:rsidP="008E2CDC">
                                  <w:pPr>
                                    <w:spacing w:after="0" w:line="240" w:lineRule="auto"/>
                                    <w:rPr>
                                      <w:rFonts w:ascii="Arial" w:eastAsia="Times New Roman" w:hAnsi="Arial" w:cs="Arial"/>
                                      <w:color w:val="8C008C"/>
                                      <w:kern w:val="0"/>
                                      <w:sz w:val="18"/>
                                      <w:szCs w:val="18"/>
                                      <w:lang w:val="en-GB" w:eastAsia="en-GB"/>
                                      <w14:ligatures w14:val="none"/>
                                    </w:rPr>
                                  </w:pPr>
                                  <w:r w:rsidRPr="008E2CDC">
                                    <w:rPr>
                                      <w:rFonts w:ascii="Arial" w:eastAsia="Times New Roman" w:hAnsi="Arial" w:cs="Arial"/>
                                      <w:color w:val="8C008C"/>
                                      <w:kern w:val="0"/>
                                      <w:sz w:val="18"/>
                                      <w:szCs w:val="18"/>
                                      <w:lang w:val="en-GB" w:eastAsia="en-GB"/>
                                      <w14:ligatures w14:val="none"/>
                                    </w:rPr>
                                    <w:t>Information from</w:t>
                                  </w:r>
                                  <w:r w:rsidRPr="008E2CDC">
                                    <w:rPr>
                                      <w:rFonts w:ascii="Arial" w:eastAsia="Times New Roman" w:hAnsi="Arial" w:cs="Arial"/>
                                      <w:color w:val="8C008C"/>
                                      <w:kern w:val="0"/>
                                      <w:sz w:val="18"/>
                                      <w:szCs w:val="18"/>
                                      <w:lang w:val="en-GB" w:eastAsia="en-GB"/>
                                      <w14:ligatures w14:val="none"/>
                                    </w:rPr>
                                    <w:br/>
                                    <w:t>the Care Quality Commission</w:t>
                                  </w:r>
                                </w:p>
                                <w:p w:rsidR="008E2CDC" w:rsidRPr="008E2CDC" w:rsidRDefault="00082861" w:rsidP="008E2CDC">
                                  <w:pPr>
                                    <w:spacing w:after="0" w:line="240" w:lineRule="auto"/>
                                    <w:rPr>
                                      <w:rFonts w:ascii="Arial" w:eastAsia="Times New Roman" w:hAnsi="Arial" w:cs="Arial"/>
                                      <w:color w:val="000000"/>
                                      <w:kern w:val="0"/>
                                      <w:sz w:val="18"/>
                                      <w:szCs w:val="18"/>
                                      <w:lang w:val="en-GB" w:eastAsia="en-GB"/>
                                      <w14:ligatures w14:val="none"/>
                                    </w:rPr>
                                  </w:pPr>
                                  <w:r>
                                    <w:rPr>
                                      <w:rFonts w:ascii="Arial" w:eastAsia="Times New Roman" w:hAnsi="Arial" w:cs="Arial"/>
                                      <w:color w:val="000000"/>
                                      <w:kern w:val="0"/>
                                      <w:sz w:val="18"/>
                                      <w:szCs w:val="18"/>
                                      <w:lang w:val="en-GB" w:eastAsia="en-GB"/>
                                      <w14:ligatures w14:val="none"/>
                                    </w:rPr>
                                    <w:t>Ashby a</w:t>
                                  </w:r>
                                  <w:r w:rsidR="008E2CDC" w:rsidRPr="008E2CDC">
                                    <w:rPr>
                                      <w:rFonts w:ascii="Arial" w:eastAsia="Times New Roman" w:hAnsi="Arial" w:cs="Arial"/>
                                      <w:color w:val="000000"/>
                                      <w:kern w:val="0"/>
                                      <w:sz w:val="18"/>
                                      <w:szCs w:val="18"/>
                                      <w:lang w:val="en-GB" w:eastAsia="en-GB"/>
                                      <w14:ligatures w14:val="none"/>
                                    </w:rPr>
                                    <w:t>nd Atkinson Dental Practice</w:t>
                                  </w:r>
                                  <w:r w:rsidR="008E2CDC" w:rsidRPr="008E2CDC">
                                    <w:rPr>
                                      <w:rFonts w:ascii="Arial" w:eastAsia="Times New Roman" w:hAnsi="Arial" w:cs="Arial"/>
                                      <w:color w:val="000000"/>
                                      <w:kern w:val="0"/>
                                      <w:sz w:val="18"/>
                                      <w:szCs w:val="18"/>
                                      <w:lang w:val="en-GB" w:eastAsia="en-GB"/>
                                      <w14:ligatures w14:val="none"/>
                                    </w:rPr>
                                    <w:br/>
                                    <w:t>is regulated by CQC to provide care at </w:t>
                                  </w:r>
                                  <w:r w:rsidR="008E2CDC" w:rsidRPr="008E2CDC">
                                    <w:rPr>
                                      <w:rFonts w:ascii="Arial" w:eastAsia="Times New Roman" w:hAnsi="Arial" w:cs="Arial"/>
                                      <w:color w:val="000000"/>
                                      <w:kern w:val="0"/>
                                      <w:sz w:val="18"/>
                                      <w:szCs w:val="18"/>
                                      <w:lang w:val="en-GB" w:eastAsia="en-GB"/>
                                      <w14:ligatures w14:val="none"/>
                                    </w:rPr>
                                    <w:br/>
                                  </w:r>
                                  <w:r w:rsidR="008E2CDC" w:rsidRPr="008E2CDC">
                                    <w:rPr>
                                      <w:rFonts w:ascii="Arial" w:eastAsia="Times New Roman" w:hAnsi="Arial" w:cs="Arial"/>
                                      <w:b/>
                                      <w:bCs/>
                                      <w:color w:val="000000"/>
                                      <w:kern w:val="0"/>
                                      <w:sz w:val="18"/>
                                      <w:szCs w:val="18"/>
                                      <w:lang w:val="en-GB" w:eastAsia="en-GB"/>
                                      <w14:ligatures w14:val="none"/>
                                    </w:rPr>
                                    <w:t>Ashby and Atkinson Dental Practice - Main Street</w:t>
                                  </w:r>
                                </w:p>
                                <w:p w:rsidR="008E2CDC" w:rsidRPr="008E2CDC" w:rsidRDefault="008E2CDC" w:rsidP="008E2CDC">
                                  <w:pPr>
                                    <w:spacing w:after="0" w:line="240" w:lineRule="auto"/>
                                    <w:rPr>
                                      <w:rFonts w:ascii="Arial" w:eastAsia="Times New Roman" w:hAnsi="Arial" w:cs="Arial"/>
                                      <w:b/>
                                      <w:bCs/>
                                      <w:color w:val="000000"/>
                                      <w:kern w:val="0"/>
                                      <w:sz w:val="27"/>
                                      <w:szCs w:val="27"/>
                                      <w:lang w:val="en-GB" w:eastAsia="en-GB"/>
                                      <w14:ligatures w14:val="none"/>
                                    </w:rPr>
                                  </w:pPr>
                                  <w:r w:rsidRPr="008E2CDC">
                                    <w:rPr>
                                      <w:rFonts w:ascii="Arial" w:eastAsia="Times New Roman" w:hAnsi="Arial" w:cs="Arial"/>
                                      <w:b/>
                                      <w:bCs/>
                                      <w:color w:val="525252"/>
                                      <w:kern w:val="0"/>
                                      <w:sz w:val="18"/>
                                      <w:szCs w:val="18"/>
                                      <w:lang w:val="en-GB" w:eastAsia="en-GB"/>
                                      <w14:ligatures w14:val="none"/>
                                    </w:rPr>
                                    <w:t>Our last check showed</w:t>
                                  </w:r>
                                </w:p>
                                <w:p w:rsidR="008E2CDC" w:rsidRPr="008E2CDC" w:rsidRDefault="008E2CDC" w:rsidP="008E2CDC">
                                  <w:pPr>
                                    <w:spacing w:after="0" w:line="240" w:lineRule="auto"/>
                                    <w:rPr>
                                      <w:rFonts w:ascii="Arial" w:eastAsia="Times New Roman" w:hAnsi="Arial" w:cs="Arial"/>
                                      <w:b/>
                                      <w:bCs/>
                                      <w:color w:val="000000"/>
                                      <w:kern w:val="0"/>
                                      <w:sz w:val="27"/>
                                      <w:szCs w:val="27"/>
                                      <w:lang w:val="en-GB" w:eastAsia="en-GB"/>
                                      <w14:ligatures w14:val="none"/>
                                    </w:rPr>
                                  </w:pPr>
                                  <w:r w:rsidRPr="008E2CDC">
                                    <w:rPr>
                                      <w:rFonts w:ascii="Arial" w:eastAsia="Times New Roman" w:hAnsi="Arial" w:cs="Arial"/>
                                      <w:b/>
                                      <w:bCs/>
                                      <w:noProof/>
                                      <w:color w:val="000000"/>
                                      <w:kern w:val="0"/>
                                      <w:sz w:val="27"/>
                                      <w:szCs w:val="27"/>
                                      <w:lang w:val="en-GB" w:eastAsia="en-GB"/>
                                      <w14:ligatures w14:val="none"/>
                                    </w:rPr>
                                    <w:drawing>
                                      <wp:inline distT="0" distB="0" distL="0" distR="0" wp14:anchorId="1242EBA4" wp14:editId="2C56A5C1">
                                        <wp:extent cx="238125" cy="209550"/>
                                        <wp:effectExtent l="0" t="0" r="9525" b="0"/>
                                        <wp:docPr id="345" name="Picture 345" descr="This service was meeting all government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service was meeting all government standa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8E2CDC" w:rsidRPr="008E2CDC" w:rsidRDefault="008E2CDC" w:rsidP="008E2CDC">
                                  <w:pPr>
                                    <w:spacing w:after="0" w:line="240" w:lineRule="auto"/>
                                    <w:rPr>
                                      <w:rFonts w:ascii="Arial" w:eastAsia="Times New Roman" w:hAnsi="Arial" w:cs="Arial"/>
                                      <w:b/>
                                      <w:bCs/>
                                      <w:color w:val="000000"/>
                                      <w:kern w:val="0"/>
                                      <w:sz w:val="21"/>
                                      <w:szCs w:val="21"/>
                                      <w:lang w:val="en-GB" w:eastAsia="en-GB"/>
                                      <w14:ligatures w14:val="none"/>
                                    </w:rPr>
                                  </w:pPr>
                                  <w:r w:rsidRPr="008E2CDC">
                                    <w:rPr>
                                      <w:rFonts w:ascii="Arial" w:eastAsia="Times New Roman" w:hAnsi="Arial" w:cs="Arial"/>
                                      <w:b/>
                                      <w:bCs/>
                                      <w:color w:val="000000"/>
                                      <w:kern w:val="0"/>
                                      <w:sz w:val="21"/>
                                      <w:szCs w:val="21"/>
                                      <w:lang w:val="en-GB" w:eastAsia="en-GB"/>
                                      <w14:ligatures w14:val="none"/>
                                    </w:rPr>
                                    <w:t>This service was meeting all CQC national standards</w:t>
                                  </w:r>
                                </w:p>
                                <w:p w:rsidR="008E2CDC" w:rsidRPr="008E2CDC" w:rsidRDefault="00D51F8F" w:rsidP="008E2CDC">
                                  <w:pPr>
                                    <w:spacing w:after="0" w:line="240" w:lineRule="auto"/>
                                    <w:rPr>
                                      <w:rFonts w:ascii="Arial" w:eastAsia="Times New Roman" w:hAnsi="Arial" w:cs="Arial"/>
                                      <w:color w:val="000000"/>
                                      <w:kern w:val="0"/>
                                      <w:sz w:val="17"/>
                                      <w:szCs w:val="17"/>
                                      <w:lang w:val="en-GB" w:eastAsia="en-GB"/>
                                      <w14:ligatures w14:val="none"/>
                                    </w:rPr>
                                  </w:pPr>
                                  <w:hyperlink r:id="rId12" w:tgtFrame="_blank" w:tooltip="See full report (opens in new window)" w:history="1">
                                    <w:r w:rsidR="008E2CDC" w:rsidRPr="008E2CDC">
                                      <w:rPr>
                                        <w:rFonts w:ascii="Arial" w:eastAsia="Times New Roman" w:hAnsi="Arial" w:cs="Arial"/>
                                        <w:color w:val="3D5B94"/>
                                        <w:kern w:val="0"/>
                                        <w:sz w:val="17"/>
                                        <w:szCs w:val="17"/>
                                        <w:lang w:val="en-GB" w:eastAsia="en-GB"/>
                                        <w14:ligatures w14:val="none"/>
                                      </w:rPr>
                                      <w:t>See full report (or tell us your experience)</w:t>
                                    </w:r>
                                  </w:hyperlink>
                                </w:p>
                                <w:p w:rsidR="008E2CDC" w:rsidRPr="008E2CDC" w:rsidRDefault="008E2CDC" w:rsidP="008E2CDC">
                                  <w:pPr>
                                    <w:spacing w:after="0" w:line="180" w:lineRule="atLeast"/>
                                    <w:rPr>
                                      <w:rFonts w:ascii="Arial" w:eastAsia="Times New Roman" w:hAnsi="Arial" w:cs="Arial"/>
                                      <w:b/>
                                      <w:bCs/>
                                      <w:color w:val="98299A"/>
                                      <w:kern w:val="0"/>
                                      <w:sz w:val="18"/>
                                      <w:szCs w:val="18"/>
                                      <w:lang w:val="en-GB" w:eastAsia="en-GB"/>
                                      <w14:ligatures w14:val="none"/>
                                    </w:rPr>
                                  </w:pPr>
                                  <w:r w:rsidRPr="008E2CDC">
                                    <w:rPr>
                                      <w:rFonts w:ascii="Arial" w:eastAsia="Times New Roman" w:hAnsi="Arial" w:cs="Arial"/>
                                      <w:b/>
                                      <w:bCs/>
                                      <w:noProof/>
                                      <w:color w:val="98299A"/>
                                      <w:kern w:val="0"/>
                                      <w:sz w:val="18"/>
                                      <w:szCs w:val="18"/>
                                      <w:lang w:val="en-GB" w:eastAsia="en-GB"/>
                                      <w14:ligatures w14:val="none"/>
                                    </w:rPr>
                                    <w:drawing>
                                      <wp:inline distT="0" distB="0" distL="0" distR="0" wp14:anchorId="1321B947" wp14:editId="0FCD9C4E">
                                        <wp:extent cx="838200" cy="266700"/>
                                        <wp:effectExtent l="0" t="0" r="0" b="0"/>
                                        <wp:docPr id="346" name="Picture 346" descr="CQ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Q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p>
                                <w:p w:rsidR="008E2CDC" w:rsidRDefault="008E2CDC"/>
                              </w:txbxContent>
                            </v:textbox>
                            <w10:wrap type="square"/>
                          </v:shape>
                        </w:pict>
                      </mc:Fallback>
                    </mc:AlternateContent>
                  </w:r>
                  <w:r>
                    <w:rPr>
                      <w:noProof/>
                      <w:lang w:val="en-GB" w:eastAsia="en-GB"/>
                    </w:rPr>
                    <w:drawing>
                      <wp:inline distT="0" distB="0" distL="0" distR="0" wp14:anchorId="707FE2E5" wp14:editId="75304B9F">
                        <wp:extent cx="2619375" cy="762000"/>
                        <wp:effectExtent l="0" t="0" r="952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762000"/>
                                </a:xfrm>
                                <a:prstGeom prst="rect">
                                  <a:avLst/>
                                </a:prstGeom>
                                <a:noFill/>
                              </pic:spPr>
                            </pic:pic>
                          </a:graphicData>
                        </a:graphic>
                      </wp:inline>
                    </w:drawing>
                  </w:r>
                </w:p>
                <w:p w:rsidR="00C56BFB" w:rsidRDefault="00C56BFB" w:rsidP="008E2CDC">
                  <w:pPr>
                    <w:pStyle w:val="Recipient"/>
                  </w:pPr>
                </w:p>
              </w:tc>
            </w:tr>
          </w:tbl>
          <w:p w:rsidR="00C56BFB" w:rsidRDefault="00C56BFB"/>
          <w:p w:rsidR="008E2CDC" w:rsidRDefault="008E2CDC"/>
          <w:p w:rsidR="008E2CDC" w:rsidRDefault="008E2CDC"/>
          <w:p w:rsidR="008E2CDC" w:rsidRDefault="00B66DBA">
            <w:r>
              <w:rPr>
                <w:noProof/>
                <w:lang w:val="en-GB" w:eastAsia="en-GB"/>
              </w:rPr>
              <mc:AlternateContent>
                <mc:Choice Requires="wps">
                  <w:drawing>
                    <wp:anchor distT="45720" distB="45720" distL="114300" distR="114300" simplePos="0" relativeHeight="251675648" behindDoc="0" locked="0" layoutInCell="1" allowOverlap="1">
                      <wp:simplePos x="0" y="0"/>
                      <wp:positionH relativeFrom="column">
                        <wp:posOffset>367665</wp:posOffset>
                      </wp:positionH>
                      <wp:positionV relativeFrom="paragraph">
                        <wp:posOffset>180340</wp:posOffset>
                      </wp:positionV>
                      <wp:extent cx="2114550" cy="1432560"/>
                      <wp:effectExtent l="0" t="0" r="19050" b="15240"/>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32560"/>
                              </a:xfrm>
                              <a:prstGeom prst="rect">
                                <a:avLst/>
                              </a:prstGeom>
                              <a:solidFill>
                                <a:srgbClr val="FFFFFF"/>
                              </a:solidFill>
                              <a:ln w="9525">
                                <a:solidFill>
                                  <a:srgbClr val="000000"/>
                                </a:solidFill>
                                <a:miter lim="800000"/>
                                <a:headEnd/>
                                <a:tailEnd/>
                              </a:ln>
                            </wps:spPr>
                            <wps:txbx>
                              <w:txbxContent>
                                <w:p w:rsidR="00B66DBA" w:rsidRPr="00B66DBA" w:rsidRDefault="00B66DBA" w:rsidP="00B66DBA">
                                  <w:pPr>
                                    <w:spacing w:line="240" w:lineRule="auto"/>
                                    <w:jc w:val="center"/>
                                    <w:rPr>
                                      <w:rFonts w:ascii="Arial" w:eastAsia="Calibri" w:hAnsi="Arial" w:cs="Arial"/>
                                      <w:color w:val="auto"/>
                                      <w:kern w:val="0"/>
                                      <w:sz w:val="24"/>
                                      <w:szCs w:val="24"/>
                                      <w:lang w:val="en-GB" w:eastAsia="en-US"/>
                                      <w14:ligatures w14:val="none"/>
                                    </w:rPr>
                                  </w:pPr>
                                  <w:r w:rsidRPr="00B66DBA">
                                    <w:rPr>
                                      <w:rFonts w:ascii="Arial" w:eastAsia="Calibri" w:hAnsi="Arial" w:cs="Arial"/>
                                      <w:color w:val="auto"/>
                                      <w:kern w:val="0"/>
                                      <w:sz w:val="24"/>
                                      <w:szCs w:val="24"/>
                                      <w:lang w:val="en-GB" w:eastAsia="en-US"/>
                                      <w14:ligatures w14:val="none"/>
                                    </w:rPr>
                                    <w:t xml:space="preserve">If you have not done so already, check out our </w:t>
                                  </w:r>
                                  <w:r w:rsidRPr="00B66DBA">
                                    <w:rPr>
                                      <w:rFonts w:ascii="Arial" w:eastAsia="Calibri" w:hAnsi="Arial" w:cs="Arial"/>
                                      <w:color w:val="auto"/>
                                      <w:kern w:val="0"/>
                                      <w:sz w:val="24"/>
                                      <w:szCs w:val="24"/>
                                      <w:lang w:val="en-GB" w:eastAsia="en-US"/>
                                      <w14:ligatures w14:val="none"/>
                                    </w:rPr>
                                    <w:t>Facebook</w:t>
                                  </w:r>
                                  <w:r w:rsidRPr="00B66DBA">
                                    <w:rPr>
                                      <w:rFonts w:ascii="Arial" w:eastAsia="Calibri" w:hAnsi="Arial" w:cs="Arial"/>
                                      <w:color w:val="auto"/>
                                      <w:kern w:val="0"/>
                                      <w:sz w:val="24"/>
                                      <w:szCs w:val="24"/>
                                      <w:lang w:val="en-GB" w:eastAsia="en-US"/>
                                      <w14:ligatures w14:val="none"/>
                                    </w:rPr>
                                    <w:t xml:space="preserve"> page and see what we are all up to!</w:t>
                                  </w:r>
                                </w:p>
                                <w:p w:rsidR="00B66DBA" w:rsidRDefault="00B66DBA" w:rsidP="00B66DBA">
                                  <w:pPr>
                                    <w:jc w:val="center"/>
                                  </w:pPr>
                                  <w:r w:rsidRPr="00B66DBA">
                                    <w:rPr>
                                      <w:rFonts w:ascii="Arial" w:eastAsia="Calibri" w:hAnsi="Arial" w:cs="Arial"/>
                                      <w:noProof/>
                                      <w:color w:val="auto"/>
                                      <w:kern w:val="0"/>
                                      <w:sz w:val="24"/>
                                      <w:szCs w:val="24"/>
                                      <w:lang w:val="en-GB" w:eastAsia="en-GB"/>
                                      <w14:ligatures w14:val="none"/>
                                    </w:rPr>
                                    <w:drawing>
                                      <wp:inline distT="0" distB="0" distL="0" distR="0" wp14:anchorId="4DE278B2" wp14:editId="043D276D">
                                        <wp:extent cx="1333500" cy="361950"/>
                                        <wp:effectExtent l="0" t="0" r="0" b="0"/>
                                        <wp:docPr id="303" name="Picture 303" descr="http://www.seattleu.edu/uploadedImages/COE/faceboo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attleu.edu/uploadedImages/COE/facebook_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795" cy="3620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95pt;margin-top:14.2pt;width:166.5pt;height:112.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">
                      <v:textbox>
                        <w:txbxContent>
                          <w:p w:rsidR="00B66DBA" w:rsidRPr="00B66DBA" w:rsidRDefault="00B66DBA" w:rsidP="00B66DBA">
                            <w:pPr>
                              <w:spacing w:line="240" w:lineRule="auto"/>
                              <w:jc w:val="center"/>
                              <w:rPr>
                                <w:rFonts w:ascii="Arial" w:eastAsia="Calibri" w:hAnsi="Arial" w:cs="Arial"/>
                                <w:color w:val="auto"/>
                                <w:kern w:val="0"/>
                                <w:sz w:val="24"/>
                                <w:szCs w:val="24"/>
                                <w:lang w:val="en-GB" w:eastAsia="en-US"/>
                                <w14:ligatures w14:val="none"/>
                              </w:rPr>
                            </w:pPr>
                            <w:r w:rsidRPr="00B66DBA">
                              <w:rPr>
                                <w:rFonts w:ascii="Arial" w:eastAsia="Calibri" w:hAnsi="Arial" w:cs="Arial"/>
                                <w:color w:val="auto"/>
                                <w:kern w:val="0"/>
                                <w:sz w:val="24"/>
                                <w:szCs w:val="24"/>
                                <w:lang w:val="en-GB" w:eastAsia="en-US"/>
                                <w14:ligatures w14:val="none"/>
                              </w:rPr>
                              <w:t xml:space="preserve">If you have not done so already, check out our </w:t>
                            </w:r>
                            <w:r w:rsidRPr="00B66DBA">
                              <w:rPr>
                                <w:rFonts w:ascii="Arial" w:eastAsia="Calibri" w:hAnsi="Arial" w:cs="Arial"/>
                                <w:color w:val="auto"/>
                                <w:kern w:val="0"/>
                                <w:sz w:val="24"/>
                                <w:szCs w:val="24"/>
                                <w:lang w:val="en-GB" w:eastAsia="en-US"/>
                                <w14:ligatures w14:val="none"/>
                              </w:rPr>
                              <w:t>Facebook</w:t>
                            </w:r>
                            <w:r w:rsidRPr="00B66DBA">
                              <w:rPr>
                                <w:rFonts w:ascii="Arial" w:eastAsia="Calibri" w:hAnsi="Arial" w:cs="Arial"/>
                                <w:color w:val="auto"/>
                                <w:kern w:val="0"/>
                                <w:sz w:val="24"/>
                                <w:szCs w:val="24"/>
                                <w:lang w:val="en-GB" w:eastAsia="en-US"/>
                                <w14:ligatures w14:val="none"/>
                              </w:rPr>
                              <w:t xml:space="preserve"> page and see what we are all up to!</w:t>
                            </w:r>
                          </w:p>
                          <w:p w:rsidR="00B66DBA" w:rsidRDefault="00B66DBA" w:rsidP="00B66DBA">
                            <w:pPr>
                              <w:jc w:val="center"/>
                            </w:pPr>
                            <w:r w:rsidRPr="00B66DBA">
                              <w:rPr>
                                <w:rFonts w:ascii="Arial" w:eastAsia="Calibri" w:hAnsi="Arial" w:cs="Arial"/>
                                <w:noProof/>
                                <w:color w:val="auto"/>
                                <w:kern w:val="0"/>
                                <w:sz w:val="24"/>
                                <w:szCs w:val="24"/>
                                <w:lang w:val="en-GB" w:eastAsia="en-GB"/>
                                <w14:ligatures w14:val="none"/>
                              </w:rPr>
                              <w:drawing>
                                <wp:inline distT="0" distB="0" distL="0" distR="0" wp14:anchorId="4DE278B2" wp14:editId="043D276D">
                                  <wp:extent cx="1333500" cy="361950"/>
                                  <wp:effectExtent l="0" t="0" r="0" b="0"/>
                                  <wp:docPr id="303" name="Picture 303" descr="http://www.seattleu.edu/uploadedImages/COE/faceboo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attleu.edu/uploadedImages/COE/facebook_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795" cy="362030"/>
                                          </a:xfrm>
                                          <a:prstGeom prst="rect">
                                            <a:avLst/>
                                          </a:prstGeom>
                                          <a:noFill/>
                                          <a:ln>
                                            <a:noFill/>
                                          </a:ln>
                                        </pic:spPr>
                                      </pic:pic>
                                    </a:graphicData>
                                  </a:graphic>
                                </wp:inline>
                              </w:drawing>
                            </w:r>
                          </w:p>
                        </w:txbxContent>
                      </v:textbox>
                      <w10:wrap type="square"/>
                    </v:shape>
                  </w:pict>
                </mc:Fallback>
              </mc:AlternateContent>
            </w:r>
          </w:p>
        </w:tc>
        <w:tc>
          <w:tcPr>
            <w:tcW w:w="565" w:type="dxa"/>
          </w:tcPr>
          <w:p w:rsidR="00C56BFB" w:rsidRDefault="00C56BFB"/>
        </w:tc>
        <w:tc>
          <w:tcPr>
            <w:tcW w:w="4053" w:type="dxa"/>
          </w:tcPr>
          <w:tbl>
            <w:tblPr>
              <w:tblStyle w:val="HostTable"/>
              <w:tblW w:w="5000" w:type="pct"/>
              <w:tblBorders>
                <w:top w:val="single" w:sz="48" w:space="0" w:color="41ADA9" w:themeColor="accent1" w:themeShade="BF"/>
                <w:left w:val="single" w:sz="48" w:space="0" w:color="41ADA9" w:themeColor="accent1" w:themeShade="BF"/>
                <w:bottom w:val="single" w:sz="48" w:space="0" w:color="41ADA9" w:themeColor="accent1" w:themeShade="BF"/>
                <w:right w:val="single" w:sz="48" w:space="0" w:color="41ADA9" w:themeColor="accent1" w:themeShade="BF"/>
              </w:tblBorders>
              <w:tblLayout w:type="fixed"/>
              <w:tblLook w:val="04A0" w:firstRow="1" w:lastRow="0" w:firstColumn="1" w:lastColumn="0" w:noHBand="0" w:noVBand="1"/>
            </w:tblPr>
            <w:tblGrid>
              <w:gridCol w:w="3933"/>
            </w:tblGrid>
            <w:tr w:rsidR="00C56BFB" w:rsidTr="00514A38">
              <w:trPr>
                <w:trHeight w:hRule="exact" w:val="3312"/>
              </w:trPr>
              <w:tc>
                <w:tcPr>
                  <w:tcW w:w="5000" w:type="pct"/>
                  <w:vAlign w:val="bottom"/>
                </w:tcPr>
                <w:p w:rsidR="00C56BFB" w:rsidRPr="000A5C9F" w:rsidRDefault="000A5C9F" w:rsidP="000A5C9F">
                  <w:pPr>
                    <w:pStyle w:val="Title"/>
                    <w:jc w:val="center"/>
                    <w:rPr>
                      <w:color w:val="74CBC8" w:themeColor="accent1"/>
                    </w:rPr>
                  </w:pPr>
                  <w:r w:rsidRPr="000A5C9F">
                    <w:rPr>
                      <w:color w:val="74CBC8" w:themeColor="accent1"/>
                    </w:rPr>
                    <w:t>Ashby and Atkinson</w:t>
                  </w:r>
                </w:p>
                <w:p w:rsidR="00C56BFB" w:rsidRDefault="000A5C9F" w:rsidP="000A5C9F">
                  <w:pPr>
                    <w:pStyle w:val="Subtitle"/>
                    <w:jc w:val="center"/>
                    <w:rPr>
                      <w:b/>
                      <w:sz w:val="20"/>
                    </w:rPr>
                  </w:pPr>
                  <w:r w:rsidRPr="000A5C9F">
                    <w:rPr>
                      <w:b/>
                      <w:sz w:val="20"/>
                    </w:rPr>
                    <w:t>Smile laugh relax</w:t>
                  </w:r>
                </w:p>
                <w:p w:rsidR="008E2CDC" w:rsidRDefault="008E2CDC" w:rsidP="008E2CDC"/>
                <w:p w:rsidR="005D54C2" w:rsidRDefault="005D54C2" w:rsidP="008E2CDC"/>
                <w:p w:rsidR="005D54C2" w:rsidRDefault="005D54C2" w:rsidP="008E2CDC"/>
                <w:p w:rsidR="008E2CDC" w:rsidRPr="008E2CDC" w:rsidRDefault="00B47E84" w:rsidP="008E2CDC">
                  <w:pPr>
                    <w:jc w:val="center"/>
                    <w:rPr>
                      <w:rFonts w:ascii="Arial" w:hAnsi="Arial" w:cs="Arial"/>
                      <w:b/>
                      <w:color w:val="74CBC8" w:themeColor="accent1"/>
                      <w:sz w:val="40"/>
                      <w:szCs w:val="40"/>
                    </w:rPr>
                  </w:pPr>
                  <w:r>
                    <w:rPr>
                      <w:rFonts w:ascii="Arial" w:hAnsi="Arial" w:cs="Arial"/>
                      <w:b/>
                      <w:color w:val="74CBC8" w:themeColor="accent1"/>
                      <w:sz w:val="40"/>
                      <w:szCs w:val="40"/>
                    </w:rPr>
                    <w:t xml:space="preserve">Spring </w:t>
                  </w:r>
                  <w:r w:rsidR="008E2CDC" w:rsidRPr="008E2CDC">
                    <w:rPr>
                      <w:rFonts w:ascii="Arial" w:hAnsi="Arial" w:cs="Arial"/>
                      <w:b/>
                      <w:color w:val="74CBC8" w:themeColor="accent1"/>
                      <w:sz w:val="40"/>
                      <w:szCs w:val="40"/>
                    </w:rPr>
                    <w:t>News letter</w:t>
                  </w:r>
                </w:p>
                <w:p w:rsidR="000A5C9F" w:rsidRDefault="000A5C9F" w:rsidP="000A5C9F"/>
                <w:p w:rsidR="000A5C9F" w:rsidRDefault="000A5C9F" w:rsidP="000A5C9F"/>
                <w:p w:rsidR="000A5C9F" w:rsidRPr="000A5C9F" w:rsidRDefault="000A5C9F" w:rsidP="000A5C9F"/>
              </w:tc>
            </w:tr>
            <w:tr w:rsidR="00C56BFB" w:rsidTr="00514A38">
              <w:trPr>
                <w:trHeight w:hRule="exact" w:val="288"/>
              </w:trPr>
              <w:tc>
                <w:tcPr>
                  <w:tcW w:w="5000" w:type="pct"/>
                </w:tcPr>
                <w:p w:rsidR="00C56BFB" w:rsidRDefault="00C56BFB"/>
                <w:p w:rsidR="000A5C9F" w:rsidRDefault="000A5C9F"/>
              </w:tc>
            </w:tr>
            <w:tr w:rsidR="00C56BFB" w:rsidTr="00514A38">
              <w:trPr>
                <w:trHeight w:hRule="exact" w:val="6624"/>
              </w:trPr>
              <w:tc>
                <w:tcPr>
                  <w:tcW w:w="5000" w:type="pct"/>
                </w:tcPr>
                <w:p w:rsidR="000A5C9F" w:rsidRDefault="000A5C9F" w:rsidP="000A5C9F">
                  <w:pPr>
                    <w:jc w:val="center"/>
                  </w:pPr>
                </w:p>
                <w:p w:rsidR="000A5C9F" w:rsidRDefault="000A5C9F" w:rsidP="000A5C9F">
                  <w:pPr>
                    <w:jc w:val="center"/>
                  </w:pPr>
                </w:p>
                <w:p w:rsidR="000A5C9F" w:rsidRDefault="000A5C9F" w:rsidP="000A5C9F">
                  <w:pPr>
                    <w:jc w:val="center"/>
                  </w:pPr>
                </w:p>
                <w:p w:rsidR="00C56BFB" w:rsidRDefault="000A5C9F" w:rsidP="000A5C9F">
                  <w:pPr>
                    <w:jc w:val="center"/>
                  </w:pPr>
                  <w:r>
                    <w:rPr>
                      <w:noProof/>
                      <w:lang w:val="en-GB" w:eastAsia="en-GB"/>
                    </w:rPr>
                    <w:drawing>
                      <wp:inline distT="0" distB="0" distL="0" distR="0" wp14:anchorId="2178C91C">
                        <wp:extent cx="1781175" cy="1543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1543050"/>
                                </a:xfrm>
                                <a:prstGeom prst="rect">
                                  <a:avLst/>
                                </a:prstGeom>
                                <a:noFill/>
                              </pic:spPr>
                            </pic:pic>
                          </a:graphicData>
                        </a:graphic>
                      </wp:inline>
                    </w:drawing>
                  </w:r>
                </w:p>
                <w:p w:rsidR="000A5C9F" w:rsidRDefault="000A5C9F" w:rsidP="000A5C9F">
                  <w:pPr>
                    <w:jc w:val="center"/>
                  </w:pPr>
                </w:p>
                <w:p w:rsidR="000A5C9F" w:rsidRDefault="000A5C9F" w:rsidP="000A5C9F">
                  <w:pPr>
                    <w:jc w:val="center"/>
                  </w:pPr>
                </w:p>
                <w:p w:rsidR="000A5C9F" w:rsidRDefault="000A5C9F" w:rsidP="000A5C9F">
                  <w:pPr>
                    <w:jc w:val="center"/>
                  </w:pPr>
                </w:p>
                <w:p w:rsidR="000A5C9F" w:rsidRPr="000A5C9F" w:rsidRDefault="000E187F" w:rsidP="000A5C9F">
                  <w:pPr>
                    <w:shd w:val="clear" w:color="auto" w:fill="FCFBFB"/>
                    <w:spacing w:line="300" w:lineRule="atLeast"/>
                    <w:jc w:val="center"/>
                    <w:textAlignment w:val="baseline"/>
                    <w:rPr>
                      <w:rFonts w:ascii="inherit" w:eastAsia="Times New Roman" w:hAnsi="inherit" w:cs="Times New Roman"/>
                      <w:color w:val="949698"/>
                      <w:kern w:val="0"/>
                      <w:sz w:val="22"/>
                      <w:szCs w:val="22"/>
                      <w:lang w:val="en-GB" w:eastAsia="en-GB"/>
                      <w14:ligatures w14:val="none"/>
                    </w:rPr>
                  </w:pPr>
                  <w:r>
                    <w:rPr>
                      <w:rFonts w:ascii="inherit" w:eastAsia="Times New Roman" w:hAnsi="inherit" w:cs="Times New Roman"/>
                      <w:b/>
                      <w:color w:val="auto"/>
                      <w:kern w:val="0"/>
                      <w:sz w:val="22"/>
                      <w:szCs w:val="22"/>
                      <w:lang w:val="en-GB" w:eastAsia="en-GB"/>
                      <w14:ligatures w14:val="none"/>
                    </w:rPr>
                    <w:t>124 High Street</w:t>
                  </w:r>
                  <w:r>
                    <w:rPr>
                      <w:rFonts w:ascii="inherit" w:eastAsia="Times New Roman" w:hAnsi="inherit" w:cs="Times New Roman"/>
                      <w:b/>
                      <w:color w:val="auto"/>
                      <w:kern w:val="0"/>
                      <w:sz w:val="22"/>
                      <w:szCs w:val="22"/>
                      <w:lang w:val="en-GB" w:eastAsia="en-GB"/>
                      <w14:ligatures w14:val="none"/>
                    </w:rPr>
                    <w:br/>
                    <w:t>Northallerton</w:t>
                  </w:r>
                  <w:r>
                    <w:rPr>
                      <w:rFonts w:ascii="inherit" w:eastAsia="Times New Roman" w:hAnsi="inherit" w:cs="Times New Roman"/>
                      <w:b/>
                      <w:color w:val="auto"/>
                      <w:kern w:val="0"/>
                      <w:sz w:val="22"/>
                      <w:szCs w:val="22"/>
                      <w:lang w:val="en-GB" w:eastAsia="en-GB"/>
                      <w14:ligatures w14:val="none"/>
                    </w:rPr>
                    <w:br/>
                    <w:t>North Yorkshire</w:t>
                  </w:r>
                  <w:r>
                    <w:rPr>
                      <w:rFonts w:ascii="inherit" w:eastAsia="Times New Roman" w:hAnsi="inherit" w:cs="Times New Roman"/>
                      <w:b/>
                      <w:color w:val="auto"/>
                      <w:kern w:val="0"/>
                      <w:sz w:val="22"/>
                      <w:szCs w:val="22"/>
                      <w:lang w:val="en-GB" w:eastAsia="en-GB"/>
                      <w14:ligatures w14:val="none"/>
                    </w:rPr>
                    <w:br/>
                    <w:t>DL7 8PQ</w:t>
                  </w:r>
                  <w:r>
                    <w:rPr>
                      <w:rFonts w:ascii="inherit" w:eastAsia="Times New Roman" w:hAnsi="inherit" w:cs="Times New Roman"/>
                      <w:b/>
                      <w:color w:val="auto"/>
                      <w:kern w:val="0"/>
                      <w:sz w:val="22"/>
                      <w:szCs w:val="22"/>
                      <w:lang w:val="en-GB" w:eastAsia="en-GB"/>
                      <w14:ligatures w14:val="none"/>
                    </w:rPr>
                    <w:br/>
                    <w:t>t: 01609 776677</w:t>
                  </w:r>
                  <w:r w:rsidR="000A5C9F" w:rsidRPr="000A5C9F">
                    <w:rPr>
                      <w:rFonts w:ascii="inherit" w:eastAsia="Times New Roman" w:hAnsi="inherit" w:cs="Times New Roman"/>
                      <w:color w:val="949698"/>
                      <w:kern w:val="0"/>
                      <w:sz w:val="22"/>
                      <w:szCs w:val="22"/>
                      <w:lang w:val="en-GB" w:eastAsia="en-GB"/>
                      <w14:ligatures w14:val="none"/>
                    </w:rPr>
                    <w:br/>
                    <w:t>e: </w:t>
                  </w:r>
                  <w:r w:rsidR="00082861">
                    <w:rPr>
                      <w:rFonts w:ascii="inherit" w:eastAsia="Times New Roman" w:hAnsi="inherit" w:cs="Times New Roman"/>
                      <w:color w:val="949698"/>
                      <w:kern w:val="0"/>
                      <w:sz w:val="22"/>
                      <w:szCs w:val="22"/>
                      <w:lang w:val="en-GB" w:eastAsia="en-GB"/>
                      <w14:ligatures w14:val="none"/>
                    </w:rPr>
                    <w:t>,</w:t>
                  </w:r>
                  <w:hyperlink r:id="rId16" w:history="1">
                    <w:r w:rsidRPr="00EF6AAC">
                      <w:rPr>
                        <w:rStyle w:val="Hyperlink"/>
                        <w:rFonts w:ascii="inherit" w:eastAsia="Times New Roman" w:hAnsi="inherit" w:cs="Times New Roman"/>
                        <w:kern w:val="0"/>
                        <w:sz w:val="22"/>
                        <w:szCs w:val="22"/>
                        <w:bdr w:val="none" w:sz="0" w:space="0" w:color="auto" w:frame="1"/>
                        <w:lang w:val="en-GB" w:eastAsia="en-GB"/>
                        <w14:ligatures w14:val="none"/>
                      </w:rPr>
                      <w:t>info@ashbyandatkinson.com</w:t>
                    </w:r>
                  </w:hyperlink>
                </w:p>
                <w:p w:rsidR="000A5C9F" w:rsidRDefault="000A5C9F" w:rsidP="000A5C9F">
                  <w:pPr>
                    <w:jc w:val="center"/>
                  </w:pPr>
                </w:p>
              </w:tc>
            </w:tr>
            <w:tr w:rsidR="00C56BFB" w:rsidTr="00514A38">
              <w:trPr>
                <w:trHeight w:hRule="exact" w:val="216"/>
              </w:trPr>
              <w:tc>
                <w:tcPr>
                  <w:tcW w:w="5000" w:type="pct"/>
                </w:tcPr>
                <w:p w:rsidR="00C56BFB" w:rsidRDefault="00C56BFB"/>
              </w:tc>
            </w:tr>
            <w:tr w:rsidR="00C56BFB" w:rsidTr="00514A38">
              <w:trPr>
                <w:trHeight w:hRule="exact" w:val="360"/>
              </w:trPr>
              <w:tc>
                <w:tcPr>
                  <w:tcW w:w="5000" w:type="pct"/>
                  <w:shd w:val="clear" w:color="auto" w:fill="74CBC8" w:themeFill="accent1"/>
                </w:tcPr>
                <w:p w:rsidR="00C56BFB" w:rsidRDefault="00C56BFB"/>
              </w:tc>
            </w:tr>
          </w:tbl>
          <w:p w:rsidR="00C56BFB" w:rsidRDefault="00C56BFB"/>
        </w:tc>
      </w:tr>
    </w:tbl>
    <w:p w:rsidR="00C56BFB" w:rsidRDefault="00AD7B92">
      <w:r>
        <w:rPr>
          <w:noProof/>
          <w:lang w:val="en-GB" w:eastAsia="en-GB"/>
        </w:rPr>
        <mc:AlternateContent>
          <mc:Choice Requires="wpg">
            <w:drawing>
              <wp:anchor distT="0" distB="0" distL="114300" distR="114300" simplePos="0" relativeHeight="251651072" behindDoc="1" locked="0" layoutInCell="1" allowOverlap="1">
                <wp:simplePos x="0" y="0"/>
                <wp:positionH relativeFrom="column">
                  <wp:posOffset>3116000</wp:posOffset>
                </wp:positionH>
                <wp:positionV relativeFrom="margin">
                  <wp:align>center</wp:align>
                </wp:positionV>
                <wp:extent cx="3205908" cy="7772400"/>
                <wp:effectExtent l="0" t="0" r="13970"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205908"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621297D" id="Fold guide lines" o:spid="_x0000_s1026" alt="Fold guide lines. Delete before printing." style="position:absolute;margin-left:245.35pt;margin-top:0;width:252.45pt;height:612pt;z-index:-251665408;mso-position-vertical:center;mso-position-vertical-relative:margin;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y="margin"/>
              </v:group>
            </w:pict>
          </mc:Fallback>
        </mc:AlternateContent>
      </w:r>
    </w:p>
    <w:tbl>
      <w:tblPr>
        <w:tblStyle w:val="HostTable"/>
        <w:tblW w:w="15100" w:type="dxa"/>
        <w:tblLayout w:type="fixed"/>
        <w:tblLook w:val="04A0" w:firstRow="1" w:lastRow="0" w:firstColumn="1" w:lastColumn="0" w:noHBand="0" w:noVBand="1"/>
        <w:tblDescription w:val="Layout table for inside of trifold brochure"/>
      </w:tblPr>
      <w:tblGrid>
        <w:gridCol w:w="5105"/>
        <w:gridCol w:w="5044"/>
        <w:gridCol w:w="912"/>
        <w:gridCol w:w="4039"/>
      </w:tblGrid>
      <w:tr w:rsidR="00C56BFB" w:rsidTr="00C23316">
        <w:trPr>
          <w:trHeight w:hRule="exact" w:val="10343"/>
        </w:trPr>
        <w:tc>
          <w:tcPr>
            <w:tcW w:w="5105" w:type="dxa"/>
          </w:tcPr>
          <w:p w:rsidR="008859CC" w:rsidRDefault="00B66DBA">
            <w:pPr>
              <w:spacing w:after="160"/>
            </w:pPr>
            <w:r>
              <w:rPr>
                <w:noProof/>
                <w:lang w:val="en-GB" w:eastAsia="en-GB"/>
              </w:rPr>
              <w:lastRenderedPageBreak/>
              <mc:AlternateContent>
                <mc:Choice Requires="wps">
                  <w:drawing>
                    <wp:anchor distT="0" distB="0" distL="114300" distR="114300" simplePos="0" relativeHeight="251676672" behindDoc="1" locked="0" layoutInCell="1" allowOverlap="1">
                      <wp:simplePos x="0" y="0"/>
                      <wp:positionH relativeFrom="column">
                        <wp:posOffset>1270</wp:posOffset>
                      </wp:positionH>
                      <wp:positionV relativeFrom="paragraph">
                        <wp:posOffset>3810</wp:posOffset>
                      </wp:positionV>
                      <wp:extent cx="3188335" cy="5390515"/>
                      <wp:effectExtent l="0" t="0" r="12065" b="19685"/>
                      <wp:wrapTight wrapText="bothSides">
                        <wp:wrapPolygon edited="0">
                          <wp:start x="0" y="0"/>
                          <wp:lineTo x="0" y="21603"/>
                          <wp:lineTo x="21553" y="21603"/>
                          <wp:lineTo x="21553" y="0"/>
                          <wp:lineTo x="0" y="0"/>
                        </wp:wrapPolygon>
                      </wp:wrapTight>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5390515"/>
                              </a:xfrm>
                              <a:prstGeom prst="rect">
                                <a:avLst/>
                              </a:prstGeom>
                              <a:solidFill>
                                <a:srgbClr val="FFFFFF"/>
                              </a:solidFill>
                              <a:ln w="9525">
                                <a:solidFill>
                                  <a:srgbClr val="000000"/>
                                </a:solidFill>
                                <a:miter lim="800000"/>
                                <a:headEnd/>
                                <a:tailEnd/>
                              </a:ln>
                            </wps:spPr>
                            <wps:txbx>
                              <w:txbxContent>
                                <w:p w:rsidR="000C7572" w:rsidRPr="00D42BB5" w:rsidRDefault="000E187F" w:rsidP="000C7572">
                                  <w:pPr>
                                    <w:spacing w:line="259" w:lineRule="auto"/>
                                    <w:rPr>
                                      <w:rFonts w:ascii="Arial" w:eastAsia="Calibri" w:hAnsi="Arial" w:cs="Arial"/>
                                      <w:noProof/>
                                      <w:color w:val="0070C0"/>
                                      <w:kern w:val="0"/>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D42BB5">
                                    <w:rPr>
                                      <w:rFonts w:ascii="Arial" w:eastAsia="Calibri" w:hAnsi="Arial" w:cs="Arial"/>
                                      <w:noProof/>
                                      <w:color w:val="0070C0"/>
                                      <w:kern w:val="0"/>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We are pleased to introduce our new line in products from</w:t>
                                  </w:r>
                                  <w:r w:rsidR="004E4B74" w:rsidRPr="00D42BB5">
                                    <w:rPr>
                                      <w:rFonts w:ascii="Arial" w:eastAsia="Calibri" w:hAnsi="Arial" w:cs="Arial"/>
                                      <w:noProof/>
                                      <w:color w:val="0070C0"/>
                                      <w:kern w:val="0"/>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a Swiss- owned company based in Kriens near Lucerne. All Curaprox products have been created and developed in Switzerland since 1972.</w:t>
                                  </w:r>
                                </w:p>
                                <w:p w:rsidR="000C7572" w:rsidRDefault="000C7572" w:rsidP="000C7572">
                                  <w:pPr>
                                    <w:spacing w:after="100" w:afterAutospacing="1" w:line="390" w:lineRule="atLeast"/>
                                    <w:outlineLvl w:val="1"/>
                                    <w:rPr>
                                      <w:rFonts w:ascii="SimHei" w:eastAsia="SimHei" w:hAnsi="Times New Roman" w:cs="Times New Roman"/>
                                      <w:color w:val="015DA8"/>
                                      <w:kern w:val="0"/>
                                      <w:sz w:val="33"/>
                                      <w:szCs w:val="33"/>
                                      <w:lang w:val="en-GB" w:eastAsia="en-GB"/>
                                      <w14:ligatures w14:val="none"/>
                                    </w:rPr>
                                  </w:pPr>
                                  <w:r w:rsidRPr="000C7572">
                                    <w:rPr>
                                      <w:rFonts w:ascii="SimHei" w:eastAsia="SimHei" w:hAnsi="Times New Roman" w:cs="Times New Roman" w:hint="eastAsia"/>
                                      <w:color w:val="015DA8"/>
                                      <w:kern w:val="0"/>
                                      <w:sz w:val="33"/>
                                      <w:szCs w:val="33"/>
                                      <w:lang w:val="en-GB" w:eastAsia="en-GB"/>
                                      <w14:ligatures w14:val="none"/>
                                    </w:rPr>
                                    <w:t>Features of CS toothbrushes</w:t>
                                  </w:r>
                                </w:p>
                                <w:p w:rsidR="00D42BB5" w:rsidRPr="00D42BB5" w:rsidRDefault="00D42BB5" w:rsidP="00D42BB5">
                                  <w:pPr>
                                    <w:numPr>
                                      <w:ilvl w:val="0"/>
                                      <w:numId w:val="12"/>
                                    </w:numPr>
                                    <w:spacing w:before="100" w:beforeAutospacing="1" w:after="100" w:afterAutospacing="1" w:line="240" w:lineRule="auto"/>
                                    <w:rPr>
                                      <w:rFonts w:ascii="SimHei" w:eastAsia="SimHei" w:hAnsi="Times New Roman" w:cs="Times New Roman"/>
                                      <w:color w:val="144F88"/>
                                      <w:kern w:val="0"/>
                                      <w:sz w:val="24"/>
                                      <w:szCs w:val="24"/>
                                      <w:lang w:val="en-GB" w:eastAsia="en-GB"/>
                                      <w14:ligatures w14:val="none"/>
                                    </w:rPr>
                                  </w:pPr>
                                  <w:r w:rsidRPr="00D42BB5">
                                    <w:rPr>
                                      <w:rFonts w:ascii="SimHei" w:eastAsia="SimHei" w:hAnsi="Times New Roman" w:cs="Times New Roman" w:hint="eastAsia"/>
                                      <w:color w:val="144F88"/>
                                      <w:kern w:val="0"/>
                                      <w:sz w:val="24"/>
                                      <w:szCs w:val="24"/>
                                      <w:lang w:val="en-GB" w:eastAsia="en-GB"/>
                                      <w14:ligatures w14:val="none"/>
                                    </w:rPr>
                                    <w:t>Gentle thanks to CUREN</w:t>
                                  </w:r>
                                  <w:r w:rsidRPr="00D42BB5">
                                    <w:rPr>
                                      <w:rFonts w:ascii="SimHei" w:eastAsia="SimHei" w:hAnsi="Times New Roman" w:cs="Times New Roman" w:hint="eastAsia"/>
                                      <w:color w:val="144F88"/>
                                      <w:kern w:val="0"/>
                                      <w:sz w:val="24"/>
                                      <w:szCs w:val="24"/>
                                      <w:lang w:val="en-GB" w:eastAsia="en-GB"/>
                                      <w14:ligatures w14:val="none"/>
                                    </w:rPr>
                                    <w:t>®</w:t>
                                  </w:r>
                                  <w:r w:rsidRPr="00D42BB5">
                                    <w:rPr>
                                      <w:rFonts w:ascii="SimHei" w:eastAsia="SimHei" w:hAnsi="Times New Roman" w:cs="Times New Roman" w:hint="eastAsia"/>
                                      <w:color w:val="144F88"/>
                                      <w:kern w:val="0"/>
                                      <w:sz w:val="24"/>
                                      <w:szCs w:val="24"/>
                                      <w:lang w:val="en-GB" w:eastAsia="en-GB"/>
                                      <w14:ligatures w14:val="none"/>
                                    </w:rPr>
                                    <w:t xml:space="preserve"> filaments</w:t>
                                  </w:r>
                                </w:p>
                                <w:p w:rsidR="00D42BB5" w:rsidRPr="00D42BB5" w:rsidRDefault="00D42BB5" w:rsidP="00D42BB5">
                                  <w:pPr>
                                    <w:numPr>
                                      <w:ilvl w:val="0"/>
                                      <w:numId w:val="12"/>
                                    </w:numPr>
                                    <w:spacing w:before="100" w:beforeAutospacing="1" w:after="100" w:afterAutospacing="1" w:line="240" w:lineRule="auto"/>
                                    <w:rPr>
                                      <w:rFonts w:ascii="SimHei" w:eastAsia="SimHei" w:hAnsi="Times New Roman" w:cs="Times New Roman" w:hint="eastAsia"/>
                                      <w:color w:val="144F88"/>
                                      <w:kern w:val="0"/>
                                      <w:sz w:val="24"/>
                                      <w:szCs w:val="24"/>
                                      <w:lang w:val="en-GB" w:eastAsia="en-GB"/>
                                      <w14:ligatures w14:val="none"/>
                                    </w:rPr>
                                  </w:pPr>
                                  <w:r w:rsidRPr="00D42BB5">
                                    <w:rPr>
                                      <w:rFonts w:ascii="SimHei" w:eastAsia="SimHei" w:hAnsi="Times New Roman" w:cs="Times New Roman" w:hint="eastAsia"/>
                                      <w:color w:val="144F88"/>
                                      <w:kern w:val="0"/>
                                      <w:sz w:val="24"/>
                                      <w:szCs w:val="24"/>
                                      <w:lang w:val="en-GB" w:eastAsia="en-GB"/>
                                      <w14:ligatures w14:val="none"/>
                                    </w:rPr>
                                    <w:t>Efficient cleaning surface thanks to densely arranged CUREN</w:t>
                                  </w:r>
                                  <w:r w:rsidRPr="00D42BB5">
                                    <w:rPr>
                                      <w:rFonts w:ascii="SimHei" w:eastAsia="SimHei" w:hAnsi="Times New Roman" w:cs="Times New Roman" w:hint="eastAsia"/>
                                      <w:color w:val="144F88"/>
                                      <w:kern w:val="0"/>
                                      <w:sz w:val="24"/>
                                      <w:szCs w:val="24"/>
                                      <w:lang w:val="en-GB" w:eastAsia="en-GB"/>
                                      <w14:ligatures w14:val="none"/>
                                    </w:rPr>
                                    <w:t>®</w:t>
                                  </w:r>
                                  <w:r w:rsidRPr="00D42BB5">
                                    <w:rPr>
                                      <w:rFonts w:ascii="SimHei" w:eastAsia="SimHei" w:hAnsi="Times New Roman" w:cs="Times New Roman" w:hint="eastAsia"/>
                                      <w:color w:val="144F88"/>
                                      <w:kern w:val="0"/>
                                      <w:sz w:val="24"/>
                                      <w:szCs w:val="24"/>
                                      <w:lang w:val="en-GB" w:eastAsia="en-GB"/>
                                      <w14:ligatures w14:val="none"/>
                                    </w:rPr>
                                    <w:t xml:space="preserve"> filaments</w:t>
                                  </w:r>
                                </w:p>
                                <w:p w:rsidR="00D42BB5" w:rsidRPr="00D42BB5" w:rsidRDefault="00D42BB5" w:rsidP="00D42BB5">
                                  <w:pPr>
                                    <w:numPr>
                                      <w:ilvl w:val="0"/>
                                      <w:numId w:val="12"/>
                                    </w:numPr>
                                    <w:spacing w:before="100" w:beforeAutospacing="1" w:after="100" w:afterAutospacing="1" w:line="240" w:lineRule="auto"/>
                                    <w:rPr>
                                      <w:rFonts w:ascii="SimHei" w:eastAsia="SimHei" w:hAnsi="Times New Roman" w:cs="Times New Roman" w:hint="eastAsia"/>
                                      <w:color w:val="144F88"/>
                                      <w:kern w:val="0"/>
                                      <w:sz w:val="24"/>
                                      <w:szCs w:val="24"/>
                                      <w:lang w:val="en-GB" w:eastAsia="en-GB"/>
                                      <w14:ligatures w14:val="none"/>
                                    </w:rPr>
                                  </w:pPr>
                                  <w:r w:rsidRPr="00D42BB5">
                                    <w:rPr>
                                      <w:rFonts w:ascii="SimHei" w:eastAsia="SimHei" w:hAnsi="Times New Roman" w:cs="Times New Roman" w:hint="eastAsia"/>
                                      <w:color w:val="144F88"/>
                                      <w:kern w:val="0"/>
                                      <w:sz w:val="24"/>
                                      <w:szCs w:val="24"/>
                                      <w:lang w:val="en-GB" w:eastAsia="en-GB"/>
                                      <w14:ligatures w14:val="none"/>
                                    </w:rPr>
                                    <w:t>Accesses all areas: compact head, slightly angled</w:t>
                                  </w:r>
                                </w:p>
                                <w:p w:rsidR="00D42BB5" w:rsidRDefault="00D42BB5" w:rsidP="00D42BB5">
                                  <w:pPr>
                                    <w:numPr>
                                      <w:ilvl w:val="0"/>
                                      <w:numId w:val="12"/>
                                    </w:numPr>
                                    <w:spacing w:before="100" w:beforeAutospacing="1" w:after="100" w:afterAutospacing="1" w:line="240" w:lineRule="auto"/>
                                    <w:rPr>
                                      <w:rFonts w:ascii="SimHei" w:eastAsia="SimHei" w:hAnsi="Times New Roman" w:cs="Times New Roman"/>
                                      <w:color w:val="144F88"/>
                                      <w:kern w:val="0"/>
                                      <w:sz w:val="24"/>
                                      <w:szCs w:val="24"/>
                                      <w:lang w:val="en-GB" w:eastAsia="en-GB"/>
                                      <w14:ligatures w14:val="none"/>
                                    </w:rPr>
                                  </w:pPr>
                                  <w:r w:rsidRPr="00D42BB5">
                                    <w:rPr>
                                      <w:rFonts w:ascii="SimHei" w:eastAsia="SimHei" w:hAnsi="Times New Roman" w:cs="Times New Roman" w:hint="eastAsia"/>
                                      <w:color w:val="144F88"/>
                                      <w:kern w:val="0"/>
                                      <w:sz w:val="24"/>
                                      <w:szCs w:val="24"/>
                                      <w:lang w:val="en-GB" w:eastAsia="en-GB"/>
                                      <w14:ligatures w14:val="none"/>
                                    </w:rPr>
                                    <w:t>Octagonal handle helps to brush at the correct angle ensuring a better clean</w:t>
                                  </w:r>
                                </w:p>
                                <w:p w:rsidR="00D42BB5" w:rsidRPr="00D42BB5" w:rsidRDefault="00D42BB5" w:rsidP="00D42BB5">
                                  <w:pPr>
                                    <w:spacing w:before="100" w:beforeAutospacing="1" w:after="100" w:afterAutospacing="1" w:line="240" w:lineRule="auto"/>
                                    <w:ind w:left="720"/>
                                    <w:rPr>
                                      <w:rFonts w:ascii="SimHei" w:eastAsia="SimHei" w:hAnsi="Times New Roman" w:cs="Times New Roman" w:hint="eastAsia"/>
                                      <w:color w:val="144F88"/>
                                      <w:kern w:val="0"/>
                                      <w:sz w:val="24"/>
                                      <w:szCs w:val="24"/>
                                      <w:lang w:val="en-GB" w:eastAsia="en-GB"/>
                                      <w14:ligatures w14:val="none"/>
                                    </w:rPr>
                                  </w:pPr>
                                  <w:r w:rsidRPr="00D42BB5">
                                    <w:rPr>
                                      <w:rFonts w:hint="eastAsia"/>
                                    </w:rPr>
                                    <w:drawing>
                                      <wp:inline distT="0" distB="0" distL="0" distR="0">
                                        <wp:extent cx="2647950" cy="1153160"/>
                                        <wp:effectExtent l="0" t="0" r="0" b="889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950" cy="1153160"/>
                                                </a:xfrm>
                                                <a:prstGeom prst="rect">
                                                  <a:avLst/>
                                                </a:prstGeom>
                                                <a:noFill/>
                                                <a:ln>
                                                  <a:noFill/>
                                                </a:ln>
                                              </pic:spPr>
                                            </pic:pic>
                                          </a:graphicData>
                                        </a:graphic>
                                      </wp:inline>
                                    </w:drawing>
                                  </w:r>
                                </w:p>
                                <w:p w:rsidR="00D42BB5" w:rsidRPr="00D42BB5" w:rsidRDefault="00D42BB5" w:rsidP="000C7572">
                                  <w:pPr>
                                    <w:spacing w:after="100" w:afterAutospacing="1" w:line="390" w:lineRule="atLeast"/>
                                    <w:outlineLvl w:val="1"/>
                                    <w:rPr>
                                      <w:rFonts w:ascii="SimHei" w:eastAsia="SimHei" w:hAnsi="Times New Roman" w:cs="Times New Roman"/>
                                      <w:color w:val="015DA8"/>
                                      <w:kern w:val="0"/>
                                      <w:sz w:val="24"/>
                                      <w:szCs w:val="24"/>
                                      <w:lang w:val="en-GB" w:eastAsia="en-GB"/>
                                      <w14:ligatures w14:val="none"/>
                                    </w:rPr>
                                  </w:pPr>
                                </w:p>
                                <w:p w:rsidR="00D42BB5" w:rsidRDefault="00D42BB5" w:rsidP="00D42BB5">
                                  <w:pPr>
                                    <w:spacing w:before="100" w:beforeAutospacing="1" w:after="100" w:afterAutospacing="1" w:line="240" w:lineRule="auto"/>
                                    <w:rPr>
                                      <w:rFonts w:ascii="SimHei" w:eastAsia="SimHei" w:hAnsi="Times New Roman" w:cs="Times New Roman"/>
                                      <w:color w:val="144F88"/>
                                      <w:kern w:val="0"/>
                                      <w:sz w:val="24"/>
                                      <w:szCs w:val="24"/>
                                      <w:lang w:val="en-GB" w:eastAsia="en-GB"/>
                                      <w14:ligatures w14:val="none"/>
                                    </w:rPr>
                                  </w:pPr>
                                </w:p>
                                <w:p w:rsidR="00D42BB5" w:rsidRPr="000C7572" w:rsidRDefault="00D42BB5" w:rsidP="00D42BB5">
                                  <w:pPr>
                                    <w:spacing w:before="100" w:beforeAutospacing="1" w:after="100" w:afterAutospacing="1" w:line="240" w:lineRule="auto"/>
                                    <w:rPr>
                                      <w:rFonts w:ascii="SimHei" w:eastAsia="SimHei" w:hAnsi="Times New Roman" w:cs="Times New Roman" w:hint="eastAsia"/>
                                      <w:color w:val="144F88"/>
                                      <w:kern w:val="0"/>
                                      <w:sz w:val="24"/>
                                      <w:szCs w:val="24"/>
                                      <w:lang w:val="en-GB" w:eastAsia="en-GB"/>
                                      <w14:ligatures w14:val="none"/>
                                    </w:rPr>
                                  </w:pPr>
                                </w:p>
                                <w:p w:rsidR="000C7572" w:rsidRPr="000C7572" w:rsidRDefault="000C7572" w:rsidP="00D42BB5">
                                  <w:pPr>
                                    <w:spacing w:before="100" w:beforeAutospacing="1" w:after="100" w:afterAutospacing="1" w:line="240" w:lineRule="auto"/>
                                    <w:jc w:val="center"/>
                                    <w:rPr>
                                      <w:rFonts w:ascii="Times New Roman" w:eastAsia="Times New Roman" w:hAnsi="Times New Roman" w:cs="Times New Roman" w:hint="eastAsia"/>
                                      <w:color w:val="auto"/>
                                      <w:kern w:val="0"/>
                                      <w:sz w:val="24"/>
                                      <w:szCs w:val="24"/>
                                      <w:lang w:val="en-GB" w:eastAsia="en-GB"/>
                                      <w14:ligatures w14:val="none"/>
                                    </w:rPr>
                                  </w:pPr>
                                </w:p>
                                <w:p w:rsidR="000C7572" w:rsidRPr="000C7572" w:rsidRDefault="000C7572" w:rsidP="000C7572">
                                  <w:pPr>
                                    <w:spacing w:line="259" w:lineRule="auto"/>
                                    <w:rPr>
                                      <w:rFonts w:ascii="Arial" w:eastAsia="Calibri" w:hAnsi="Arial" w:cs="Arial"/>
                                      <w:noProof/>
                                      <w:color w:val="0070C0"/>
                                      <w:kern w:val="0"/>
                                      <w:sz w:val="24"/>
                                      <w:szCs w:val="24"/>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p>
                                <w:p w:rsidR="000C7572" w:rsidRPr="000C7572" w:rsidRDefault="000C7572" w:rsidP="000C7572">
                                  <w:pPr>
                                    <w:spacing w:before="100" w:beforeAutospacing="1" w:after="100" w:afterAutospacing="1" w:line="240" w:lineRule="auto"/>
                                    <w:ind w:left="720"/>
                                    <w:rPr>
                                      <w:rFonts w:ascii="Times New Roman" w:eastAsia="Times New Roman" w:hAnsi="Times New Roman" w:cs="Times New Roman" w:hint="eastAsia"/>
                                      <w:color w:val="auto"/>
                                      <w:kern w:val="0"/>
                                      <w:sz w:val="24"/>
                                      <w:szCs w:val="24"/>
                                      <w:lang w:val="en-GB" w:eastAsia="en-GB"/>
                                      <w14:ligatures w14:val="none"/>
                                    </w:rPr>
                                  </w:pPr>
                                  <w:r w:rsidRPr="000C7572">
                                    <w:rPr>
                                      <w:rFonts w:ascii="SimHei" w:eastAsia="SimHei" w:hAnsi="Times New Roman" w:cs="Times New Roman" w:hint="eastAsia"/>
                                      <w:color w:val="144F88"/>
                                      <w:kern w:val="0"/>
                                      <w:sz w:val="24"/>
                                      <w:szCs w:val="24"/>
                                      <w:lang w:val="en-GB" w:eastAsia="en-GB"/>
                                      <w14:ligatures w14:val="none"/>
                                    </w:rPr>
                                    <w:t xml:space="preserve"> </w:t>
                                  </w:r>
                                </w:p>
                                <w:p w:rsidR="000C7572" w:rsidRDefault="000C7572" w:rsidP="000C7572">
                                  <w:pPr>
                                    <w:spacing w:line="259" w:lineRule="auto"/>
                                    <w:rPr>
                                      <w:rFonts w:ascii="Arial" w:eastAsia="Calibri" w:hAnsi="Arial" w:cs="Arial"/>
                                      <w:noProof/>
                                      <w:color w:val="0070C0"/>
                                      <w:kern w:val="0"/>
                                      <w:sz w:val="28"/>
                                      <w:szCs w:val="28"/>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p>
                                <w:p w:rsidR="000C7572" w:rsidRPr="000C7572" w:rsidRDefault="000C7572" w:rsidP="000C7572">
                                  <w:pPr>
                                    <w:spacing w:before="100" w:beforeAutospacing="1" w:after="100" w:afterAutospacing="1" w:line="240" w:lineRule="auto"/>
                                    <w:ind w:left="720"/>
                                    <w:rPr>
                                      <w:rFonts w:ascii="SimHei" w:eastAsia="SimHei" w:hAnsi="Times New Roman" w:cs="Times New Roman" w:hint="eastAsia"/>
                                      <w:color w:val="144F88"/>
                                      <w:kern w:val="0"/>
                                      <w:sz w:val="24"/>
                                      <w:szCs w:val="24"/>
                                      <w:lang w:val="en-GB" w:eastAsia="en-GB"/>
                                      <w14:ligatures w14:val="none"/>
                                    </w:rPr>
                                  </w:pPr>
                                </w:p>
                                <w:p w:rsidR="004E4B74" w:rsidRPr="004E4B74" w:rsidRDefault="004E4B74" w:rsidP="004E4B74">
                                  <w:pPr>
                                    <w:spacing w:line="259" w:lineRule="auto"/>
                                    <w:rPr>
                                      <w:rFonts w:ascii="Arial" w:eastAsia="Calibri" w:hAnsi="Arial" w:cs="Arial"/>
                                      <w:noProof/>
                                      <w:color w:val="0070C0"/>
                                      <w:kern w:val="0"/>
                                      <w:sz w:val="24"/>
                                      <w:szCs w:val="24"/>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p>
                                <w:p w:rsidR="004E4B74" w:rsidRPr="000E187F" w:rsidRDefault="004E4B74" w:rsidP="004E4B74">
                                  <w:pPr>
                                    <w:spacing w:line="259" w:lineRule="auto"/>
                                    <w:rPr>
                                      <w:rFonts w:ascii="SimHei" w:eastAsia="SimHei" w:hAnsi="Times New Roman" w:cs="Times New Roman"/>
                                      <w:color w:val="144F88"/>
                                      <w:kern w:val="0"/>
                                      <w:sz w:val="24"/>
                                      <w:szCs w:val="24"/>
                                      <w:lang w:val="en-GB" w:eastAsia="en-GB"/>
                                      <w14:ligatures w14:val="none"/>
                                    </w:rPr>
                                  </w:pPr>
                                  <w:r w:rsidRPr="000E187F">
                                    <w:rPr>
                                      <w:rFonts w:ascii="SimHei" w:eastAsia="SimHei" w:hAnsi="Times New Roman" w:cs="Times New Roman" w:hint="eastAsia"/>
                                      <w:color w:val="144F88"/>
                                      <w:kern w:val="0"/>
                                      <w:sz w:val="24"/>
                                      <w:szCs w:val="24"/>
                                      <w:lang w:val="en-GB" w:eastAsia="en-GB"/>
                                      <w14:ligatures w14:val="none"/>
                                    </w:rPr>
                                    <w:t xml:space="preserve"> </w:t>
                                  </w:r>
                                </w:p>
                                <w:p w:rsidR="000E187F" w:rsidRPr="00B66DBA" w:rsidRDefault="000E187F" w:rsidP="000E187F">
                                  <w:pPr>
                                    <w:spacing w:line="259" w:lineRule="auto"/>
                                    <w:jc w:val="center"/>
                                    <w:rPr>
                                      <w:rFonts w:ascii="Arial" w:eastAsia="Calibri" w:hAnsi="Arial" w:cs="Arial"/>
                                      <w:b/>
                                      <w:outline/>
                                      <w:noProof/>
                                      <w:color w:val="907CB3" w:themeColor="accent5"/>
                                      <w:kern w:val="0"/>
                                      <w:sz w:val="24"/>
                                      <w:szCs w:val="24"/>
                                      <w:lang w:val="en-GB" w:eastAsia="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ligatures w14:val="none"/>
                                    </w:rPr>
                                  </w:pPr>
                                </w:p>
                                <w:p w:rsidR="009116CD" w:rsidRPr="009116CD" w:rsidRDefault="009116CD" w:rsidP="00B66DBA">
                                  <w:pPr>
                                    <w:jc w:val="center"/>
                                    <w:rPr>
                                      <w:rFonts w:ascii="Corbel" w:eastAsia="Corbel" w:hAnsi="Corbel" w:cs="Times New Roman"/>
                                      <w:noProof/>
                                      <w:color w:val="262626"/>
                                      <w:kern w:val="0"/>
                                      <w:sz w:val="22"/>
                                      <w:szCs w:val="22"/>
                                      <w:lang w:val="en-GB" w:eastAsia="en-GB"/>
                                      <w14:ligatures w14:val="none"/>
                                    </w:rPr>
                                  </w:pPr>
                                </w:p>
                                <w:p w:rsidR="008859CC" w:rsidRPr="000F6AFE" w:rsidRDefault="0090452A" w:rsidP="0090452A">
                                  <w:pPr>
                                    <w:rPr>
                                      <w:sz w:val="24"/>
                                      <w:szCs w:val="24"/>
                                    </w:rPr>
                                  </w:pPr>
                                  <w:r>
                                    <w:rPr>
                                      <w:rFonts w:ascii="Corbel" w:eastAsia="Corbel" w:hAnsi="Corbel" w:cs="Times New Roman"/>
                                      <w:noProof/>
                                      <w:color w:val="262626"/>
                                      <w:kern w:val="0"/>
                                      <w:sz w:val="24"/>
                                      <w:szCs w:val="24"/>
                                      <w:lang w:val="en-GB" w:eastAsia="en-GB"/>
                                      <w14:ligatures w14:val="none"/>
                                    </w:rPr>
                                    <w:t xml:space="preserve"> </w:t>
                                  </w:r>
                                  <w:r w:rsidR="009116CD">
                                    <w:rPr>
                                      <w:rFonts w:ascii="Corbel" w:eastAsia="Corbel" w:hAnsi="Corbel" w:cs="Times New Roman"/>
                                      <w:noProof/>
                                      <w:color w:val="262626"/>
                                      <w:kern w:val="0"/>
                                      <w:sz w:val="24"/>
                                      <w:szCs w:val="24"/>
                                      <w:lang w:val="en-GB" w:eastAsia="en-GB"/>
                                      <w14:ligatures w14:val="none"/>
                                    </w:rPr>
                                    <w:t xml:space="preserve">                                     </w:t>
                                  </w:r>
                                  <w:r>
                                    <w:rPr>
                                      <w:rFonts w:ascii="Corbel" w:eastAsia="Corbel" w:hAnsi="Corbel" w:cs="Times New Roman"/>
                                      <w:noProof/>
                                      <w:color w:val="262626"/>
                                      <w:kern w:val="0"/>
                                      <w:sz w:val="24"/>
                                      <w:szCs w:val="24"/>
                                      <w:lang w:val="en-GB" w:eastAsia="en-GB"/>
                                      <w14:ligatures w14: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pt;margin-top:.3pt;width:251.05pt;height:42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">
                      <v:textbox>
                        <w:txbxContent>
                          <w:p w:rsidR="000C7572" w:rsidRPr="00D42BB5" w:rsidRDefault="000E187F" w:rsidP="000C7572">
                            <w:pPr>
                              <w:spacing w:line="259" w:lineRule="auto"/>
                              <w:rPr>
                                <w:rFonts w:ascii="Arial" w:eastAsia="Calibri" w:hAnsi="Arial" w:cs="Arial"/>
                                <w:noProof/>
                                <w:color w:val="0070C0"/>
                                <w:kern w:val="0"/>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D42BB5">
                              <w:rPr>
                                <w:rFonts w:ascii="Arial" w:eastAsia="Calibri" w:hAnsi="Arial" w:cs="Arial"/>
                                <w:noProof/>
                                <w:color w:val="0070C0"/>
                                <w:kern w:val="0"/>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We are pleased to introduce our new line in products from</w:t>
                            </w:r>
                            <w:r w:rsidR="004E4B74" w:rsidRPr="00D42BB5">
                              <w:rPr>
                                <w:rFonts w:ascii="Arial" w:eastAsia="Calibri" w:hAnsi="Arial" w:cs="Arial"/>
                                <w:noProof/>
                                <w:color w:val="0070C0"/>
                                <w:kern w:val="0"/>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a Swiss- owned company based in Kriens near Lucerne. All Curaprox products have been created and developed in Switzerland since 1972.</w:t>
                            </w:r>
                          </w:p>
                          <w:p w:rsidR="000C7572" w:rsidRDefault="000C7572" w:rsidP="000C7572">
                            <w:pPr>
                              <w:spacing w:after="100" w:afterAutospacing="1" w:line="390" w:lineRule="atLeast"/>
                              <w:outlineLvl w:val="1"/>
                              <w:rPr>
                                <w:rFonts w:ascii="SimHei" w:eastAsia="SimHei" w:hAnsi="Times New Roman" w:cs="Times New Roman"/>
                                <w:color w:val="015DA8"/>
                                <w:kern w:val="0"/>
                                <w:sz w:val="33"/>
                                <w:szCs w:val="33"/>
                                <w:lang w:val="en-GB" w:eastAsia="en-GB"/>
                                <w14:ligatures w14:val="none"/>
                              </w:rPr>
                            </w:pPr>
                            <w:r w:rsidRPr="000C7572">
                              <w:rPr>
                                <w:rFonts w:ascii="SimHei" w:eastAsia="SimHei" w:hAnsi="Times New Roman" w:cs="Times New Roman" w:hint="eastAsia"/>
                                <w:color w:val="015DA8"/>
                                <w:kern w:val="0"/>
                                <w:sz w:val="33"/>
                                <w:szCs w:val="33"/>
                                <w:lang w:val="en-GB" w:eastAsia="en-GB"/>
                                <w14:ligatures w14:val="none"/>
                              </w:rPr>
                              <w:t>Features of CS toothbrushes</w:t>
                            </w:r>
                          </w:p>
                          <w:p w:rsidR="00D42BB5" w:rsidRPr="00D42BB5" w:rsidRDefault="00D42BB5" w:rsidP="00D42BB5">
                            <w:pPr>
                              <w:numPr>
                                <w:ilvl w:val="0"/>
                                <w:numId w:val="12"/>
                              </w:numPr>
                              <w:spacing w:before="100" w:beforeAutospacing="1" w:after="100" w:afterAutospacing="1" w:line="240" w:lineRule="auto"/>
                              <w:rPr>
                                <w:rFonts w:ascii="SimHei" w:eastAsia="SimHei" w:hAnsi="Times New Roman" w:cs="Times New Roman"/>
                                <w:color w:val="144F88"/>
                                <w:kern w:val="0"/>
                                <w:sz w:val="24"/>
                                <w:szCs w:val="24"/>
                                <w:lang w:val="en-GB" w:eastAsia="en-GB"/>
                                <w14:ligatures w14:val="none"/>
                              </w:rPr>
                            </w:pPr>
                            <w:r w:rsidRPr="00D42BB5">
                              <w:rPr>
                                <w:rFonts w:ascii="SimHei" w:eastAsia="SimHei" w:hAnsi="Times New Roman" w:cs="Times New Roman" w:hint="eastAsia"/>
                                <w:color w:val="144F88"/>
                                <w:kern w:val="0"/>
                                <w:sz w:val="24"/>
                                <w:szCs w:val="24"/>
                                <w:lang w:val="en-GB" w:eastAsia="en-GB"/>
                                <w14:ligatures w14:val="none"/>
                              </w:rPr>
                              <w:t>Gentle thanks to CUREN</w:t>
                            </w:r>
                            <w:r w:rsidRPr="00D42BB5">
                              <w:rPr>
                                <w:rFonts w:ascii="SimHei" w:eastAsia="SimHei" w:hAnsi="Times New Roman" w:cs="Times New Roman" w:hint="eastAsia"/>
                                <w:color w:val="144F88"/>
                                <w:kern w:val="0"/>
                                <w:sz w:val="24"/>
                                <w:szCs w:val="24"/>
                                <w:lang w:val="en-GB" w:eastAsia="en-GB"/>
                                <w14:ligatures w14:val="none"/>
                              </w:rPr>
                              <w:t>®</w:t>
                            </w:r>
                            <w:r w:rsidRPr="00D42BB5">
                              <w:rPr>
                                <w:rFonts w:ascii="SimHei" w:eastAsia="SimHei" w:hAnsi="Times New Roman" w:cs="Times New Roman" w:hint="eastAsia"/>
                                <w:color w:val="144F88"/>
                                <w:kern w:val="0"/>
                                <w:sz w:val="24"/>
                                <w:szCs w:val="24"/>
                                <w:lang w:val="en-GB" w:eastAsia="en-GB"/>
                                <w14:ligatures w14:val="none"/>
                              </w:rPr>
                              <w:t xml:space="preserve"> filaments</w:t>
                            </w:r>
                          </w:p>
                          <w:p w:rsidR="00D42BB5" w:rsidRPr="00D42BB5" w:rsidRDefault="00D42BB5" w:rsidP="00D42BB5">
                            <w:pPr>
                              <w:numPr>
                                <w:ilvl w:val="0"/>
                                <w:numId w:val="12"/>
                              </w:numPr>
                              <w:spacing w:before="100" w:beforeAutospacing="1" w:after="100" w:afterAutospacing="1" w:line="240" w:lineRule="auto"/>
                              <w:rPr>
                                <w:rFonts w:ascii="SimHei" w:eastAsia="SimHei" w:hAnsi="Times New Roman" w:cs="Times New Roman" w:hint="eastAsia"/>
                                <w:color w:val="144F88"/>
                                <w:kern w:val="0"/>
                                <w:sz w:val="24"/>
                                <w:szCs w:val="24"/>
                                <w:lang w:val="en-GB" w:eastAsia="en-GB"/>
                                <w14:ligatures w14:val="none"/>
                              </w:rPr>
                            </w:pPr>
                            <w:r w:rsidRPr="00D42BB5">
                              <w:rPr>
                                <w:rFonts w:ascii="SimHei" w:eastAsia="SimHei" w:hAnsi="Times New Roman" w:cs="Times New Roman" w:hint="eastAsia"/>
                                <w:color w:val="144F88"/>
                                <w:kern w:val="0"/>
                                <w:sz w:val="24"/>
                                <w:szCs w:val="24"/>
                                <w:lang w:val="en-GB" w:eastAsia="en-GB"/>
                                <w14:ligatures w14:val="none"/>
                              </w:rPr>
                              <w:t>Efficient cleaning surface thanks to densely arranged CUREN</w:t>
                            </w:r>
                            <w:r w:rsidRPr="00D42BB5">
                              <w:rPr>
                                <w:rFonts w:ascii="SimHei" w:eastAsia="SimHei" w:hAnsi="Times New Roman" w:cs="Times New Roman" w:hint="eastAsia"/>
                                <w:color w:val="144F88"/>
                                <w:kern w:val="0"/>
                                <w:sz w:val="24"/>
                                <w:szCs w:val="24"/>
                                <w:lang w:val="en-GB" w:eastAsia="en-GB"/>
                                <w14:ligatures w14:val="none"/>
                              </w:rPr>
                              <w:t>®</w:t>
                            </w:r>
                            <w:r w:rsidRPr="00D42BB5">
                              <w:rPr>
                                <w:rFonts w:ascii="SimHei" w:eastAsia="SimHei" w:hAnsi="Times New Roman" w:cs="Times New Roman" w:hint="eastAsia"/>
                                <w:color w:val="144F88"/>
                                <w:kern w:val="0"/>
                                <w:sz w:val="24"/>
                                <w:szCs w:val="24"/>
                                <w:lang w:val="en-GB" w:eastAsia="en-GB"/>
                                <w14:ligatures w14:val="none"/>
                              </w:rPr>
                              <w:t xml:space="preserve"> filaments</w:t>
                            </w:r>
                          </w:p>
                          <w:p w:rsidR="00D42BB5" w:rsidRPr="00D42BB5" w:rsidRDefault="00D42BB5" w:rsidP="00D42BB5">
                            <w:pPr>
                              <w:numPr>
                                <w:ilvl w:val="0"/>
                                <w:numId w:val="12"/>
                              </w:numPr>
                              <w:spacing w:before="100" w:beforeAutospacing="1" w:after="100" w:afterAutospacing="1" w:line="240" w:lineRule="auto"/>
                              <w:rPr>
                                <w:rFonts w:ascii="SimHei" w:eastAsia="SimHei" w:hAnsi="Times New Roman" w:cs="Times New Roman" w:hint="eastAsia"/>
                                <w:color w:val="144F88"/>
                                <w:kern w:val="0"/>
                                <w:sz w:val="24"/>
                                <w:szCs w:val="24"/>
                                <w:lang w:val="en-GB" w:eastAsia="en-GB"/>
                                <w14:ligatures w14:val="none"/>
                              </w:rPr>
                            </w:pPr>
                            <w:r w:rsidRPr="00D42BB5">
                              <w:rPr>
                                <w:rFonts w:ascii="SimHei" w:eastAsia="SimHei" w:hAnsi="Times New Roman" w:cs="Times New Roman" w:hint="eastAsia"/>
                                <w:color w:val="144F88"/>
                                <w:kern w:val="0"/>
                                <w:sz w:val="24"/>
                                <w:szCs w:val="24"/>
                                <w:lang w:val="en-GB" w:eastAsia="en-GB"/>
                                <w14:ligatures w14:val="none"/>
                              </w:rPr>
                              <w:t>Accesses all areas: compact head, slightly angled</w:t>
                            </w:r>
                          </w:p>
                          <w:p w:rsidR="00D42BB5" w:rsidRDefault="00D42BB5" w:rsidP="00D42BB5">
                            <w:pPr>
                              <w:numPr>
                                <w:ilvl w:val="0"/>
                                <w:numId w:val="12"/>
                              </w:numPr>
                              <w:spacing w:before="100" w:beforeAutospacing="1" w:after="100" w:afterAutospacing="1" w:line="240" w:lineRule="auto"/>
                              <w:rPr>
                                <w:rFonts w:ascii="SimHei" w:eastAsia="SimHei" w:hAnsi="Times New Roman" w:cs="Times New Roman"/>
                                <w:color w:val="144F88"/>
                                <w:kern w:val="0"/>
                                <w:sz w:val="24"/>
                                <w:szCs w:val="24"/>
                                <w:lang w:val="en-GB" w:eastAsia="en-GB"/>
                                <w14:ligatures w14:val="none"/>
                              </w:rPr>
                            </w:pPr>
                            <w:r w:rsidRPr="00D42BB5">
                              <w:rPr>
                                <w:rFonts w:ascii="SimHei" w:eastAsia="SimHei" w:hAnsi="Times New Roman" w:cs="Times New Roman" w:hint="eastAsia"/>
                                <w:color w:val="144F88"/>
                                <w:kern w:val="0"/>
                                <w:sz w:val="24"/>
                                <w:szCs w:val="24"/>
                                <w:lang w:val="en-GB" w:eastAsia="en-GB"/>
                                <w14:ligatures w14:val="none"/>
                              </w:rPr>
                              <w:t>Octagonal handle helps to brush at the correct angle ensuring a better clean</w:t>
                            </w:r>
                          </w:p>
                          <w:p w:rsidR="00D42BB5" w:rsidRPr="00D42BB5" w:rsidRDefault="00D42BB5" w:rsidP="00D42BB5">
                            <w:pPr>
                              <w:spacing w:before="100" w:beforeAutospacing="1" w:after="100" w:afterAutospacing="1" w:line="240" w:lineRule="auto"/>
                              <w:ind w:left="720"/>
                              <w:rPr>
                                <w:rFonts w:ascii="SimHei" w:eastAsia="SimHei" w:hAnsi="Times New Roman" w:cs="Times New Roman" w:hint="eastAsia"/>
                                <w:color w:val="144F88"/>
                                <w:kern w:val="0"/>
                                <w:sz w:val="24"/>
                                <w:szCs w:val="24"/>
                                <w:lang w:val="en-GB" w:eastAsia="en-GB"/>
                                <w14:ligatures w14:val="none"/>
                              </w:rPr>
                            </w:pPr>
                            <w:r w:rsidRPr="00D42BB5">
                              <w:rPr>
                                <w:rFonts w:hint="eastAsia"/>
                              </w:rPr>
                              <w:drawing>
                                <wp:inline distT="0" distB="0" distL="0" distR="0">
                                  <wp:extent cx="2647950" cy="1153160"/>
                                  <wp:effectExtent l="0" t="0" r="0" b="889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950" cy="1153160"/>
                                          </a:xfrm>
                                          <a:prstGeom prst="rect">
                                            <a:avLst/>
                                          </a:prstGeom>
                                          <a:noFill/>
                                          <a:ln>
                                            <a:noFill/>
                                          </a:ln>
                                        </pic:spPr>
                                      </pic:pic>
                                    </a:graphicData>
                                  </a:graphic>
                                </wp:inline>
                              </w:drawing>
                            </w:r>
                          </w:p>
                          <w:p w:rsidR="00D42BB5" w:rsidRPr="00D42BB5" w:rsidRDefault="00D42BB5" w:rsidP="000C7572">
                            <w:pPr>
                              <w:spacing w:after="100" w:afterAutospacing="1" w:line="390" w:lineRule="atLeast"/>
                              <w:outlineLvl w:val="1"/>
                              <w:rPr>
                                <w:rFonts w:ascii="SimHei" w:eastAsia="SimHei" w:hAnsi="Times New Roman" w:cs="Times New Roman"/>
                                <w:color w:val="015DA8"/>
                                <w:kern w:val="0"/>
                                <w:sz w:val="24"/>
                                <w:szCs w:val="24"/>
                                <w:lang w:val="en-GB" w:eastAsia="en-GB"/>
                                <w14:ligatures w14:val="none"/>
                              </w:rPr>
                            </w:pPr>
                          </w:p>
                          <w:p w:rsidR="00D42BB5" w:rsidRDefault="00D42BB5" w:rsidP="00D42BB5">
                            <w:pPr>
                              <w:spacing w:before="100" w:beforeAutospacing="1" w:after="100" w:afterAutospacing="1" w:line="240" w:lineRule="auto"/>
                              <w:rPr>
                                <w:rFonts w:ascii="SimHei" w:eastAsia="SimHei" w:hAnsi="Times New Roman" w:cs="Times New Roman"/>
                                <w:color w:val="144F88"/>
                                <w:kern w:val="0"/>
                                <w:sz w:val="24"/>
                                <w:szCs w:val="24"/>
                                <w:lang w:val="en-GB" w:eastAsia="en-GB"/>
                                <w14:ligatures w14:val="none"/>
                              </w:rPr>
                            </w:pPr>
                          </w:p>
                          <w:p w:rsidR="00D42BB5" w:rsidRPr="000C7572" w:rsidRDefault="00D42BB5" w:rsidP="00D42BB5">
                            <w:pPr>
                              <w:spacing w:before="100" w:beforeAutospacing="1" w:after="100" w:afterAutospacing="1" w:line="240" w:lineRule="auto"/>
                              <w:rPr>
                                <w:rFonts w:ascii="SimHei" w:eastAsia="SimHei" w:hAnsi="Times New Roman" w:cs="Times New Roman" w:hint="eastAsia"/>
                                <w:color w:val="144F88"/>
                                <w:kern w:val="0"/>
                                <w:sz w:val="24"/>
                                <w:szCs w:val="24"/>
                                <w:lang w:val="en-GB" w:eastAsia="en-GB"/>
                                <w14:ligatures w14:val="none"/>
                              </w:rPr>
                            </w:pPr>
                          </w:p>
                          <w:p w:rsidR="000C7572" w:rsidRPr="000C7572" w:rsidRDefault="000C7572" w:rsidP="00D42BB5">
                            <w:pPr>
                              <w:spacing w:before="100" w:beforeAutospacing="1" w:after="100" w:afterAutospacing="1" w:line="240" w:lineRule="auto"/>
                              <w:jc w:val="center"/>
                              <w:rPr>
                                <w:rFonts w:ascii="Times New Roman" w:eastAsia="Times New Roman" w:hAnsi="Times New Roman" w:cs="Times New Roman" w:hint="eastAsia"/>
                                <w:color w:val="auto"/>
                                <w:kern w:val="0"/>
                                <w:sz w:val="24"/>
                                <w:szCs w:val="24"/>
                                <w:lang w:val="en-GB" w:eastAsia="en-GB"/>
                                <w14:ligatures w14:val="none"/>
                              </w:rPr>
                            </w:pPr>
                          </w:p>
                          <w:p w:rsidR="000C7572" w:rsidRPr="000C7572" w:rsidRDefault="000C7572" w:rsidP="000C7572">
                            <w:pPr>
                              <w:spacing w:line="259" w:lineRule="auto"/>
                              <w:rPr>
                                <w:rFonts w:ascii="Arial" w:eastAsia="Calibri" w:hAnsi="Arial" w:cs="Arial"/>
                                <w:noProof/>
                                <w:color w:val="0070C0"/>
                                <w:kern w:val="0"/>
                                <w:sz w:val="24"/>
                                <w:szCs w:val="24"/>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p>
                          <w:p w:rsidR="000C7572" w:rsidRPr="000C7572" w:rsidRDefault="000C7572" w:rsidP="000C7572">
                            <w:pPr>
                              <w:spacing w:before="100" w:beforeAutospacing="1" w:after="100" w:afterAutospacing="1" w:line="240" w:lineRule="auto"/>
                              <w:ind w:left="720"/>
                              <w:rPr>
                                <w:rFonts w:ascii="Times New Roman" w:eastAsia="Times New Roman" w:hAnsi="Times New Roman" w:cs="Times New Roman" w:hint="eastAsia"/>
                                <w:color w:val="auto"/>
                                <w:kern w:val="0"/>
                                <w:sz w:val="24"/>
                                <w:szCs w:val="24"/>
                                <w:lang w:val="en-GB" w:eastAsia="en-GB"/>
                                <w14:ligatures w14:val="none"/>
                              </w:rPr>
                            </w:pPr>
                            <w:r w:rsidRPr="000C7572">
                              <w:rPr>
                                <w:rFonts w:ascii="SimHei" w:eastAsia="SimHei" w:hAnsi="Times New Roman" w:cs="Times New Roman" w:hint="eastAsia"/>
                                <w:color w:val="144F88"/>
                                <w:kern w:val="0"/>
                                <w:sz w:val="24"/>
                                <w:szCs w:val="24"/>
                                <w:lang w:val="en-GB" w:eastAsia="en-GB"/>
                                <w14:ligatures w14:val="none"/>
                              </w:rPr>
                              <w:t xml:space="preserve"> </w:t>
                            </w:r>
                          </w:p>
                          <w:p w:rsidR="000C7572" w:rsidRDefault="000C7572" w:rsidP="000C7572">
                            <w:pPr>
                              <w:spacing w:line="259" w:lineRule="auto"/>
                              <w:rPr>
                                <w:rFonts w:ascii="Arial" w:eastAsia="Calibri" w:hAnsi="Arial" w:cs="Arial"/>
                                <w:noProof/>
                                <w:color w:val="0070C0"/>
                                <w:kern w:val="0"/>
                                <w:sz w:val="28"/>
                                <w:szCs w:val="28"/>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p>
                          <w:p w:rsidR="000C7572" w:rsidRPr="000C7572" w:rsidRDefault="000C7572" w:rsidP="000C7572">
                            <w:pPr>
                              <w:spacing w:before="100" w:beforeAutospacing="1" w:after="100" w:afterAutospacing="1" w:line="240" w:lineRule="auto"/>
                              <w:ind w:left="720"/>
                              <w:rPr>
                                <w:rFonts w:ascii="SimHei" w:eastAsia="SimHei" w:hAnsi="Times New Roman" w:cs="Times New Roman" w:hint="eastAsia"/>
                                <w:color w:val="144F88"/>
                                <w:kern w:val="0"/>
                                <w:sz w:val="24"/>
                                <w:szCs w:val="24"/>
                                <w:lang w:val="en-GB" w:eastAsia="en-GB"/>
                                <w14:ligatures w14:val="none"/>
                              </w:rPr>
                            </w:pPr>
                          </w:p>
                          <w:p w:rsidR="004E4B74" w:rsidRPr="004E4B74" w:rsidRDefault="004E4B74" w:rsidP="004E4B74">
                            <w:pPr>
                              <w:spacing w:line="259" w:lineRule="auto"/>
                              <w:rPr>
                                <w:rFonts w:ascii="Arial" w:eastAsia="Calibri" w:hAnsi="Arial" w:cs="Arial"/>
                                <w:noProof/>
                                <w:color w:val="0070C0"/>
                                <w:kern w:val="0"/>
                                <w:sz w:val="24"/>
                                <w:szCs w:val="24"/>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p>
                          <w:p w:rsidR="004E4B74" w:rsidRPr="000E187F" w:rsidRDefault="004E4B74" w:rsidP="004E4B74">
                            <w:pPr>
                              <w:spacing w:line="259" w:lineRule="auto"/>
                              <w:rPr>
                                <w:rFonts w:ascii="SimHei" w:eastAsia="SimHei" w:hAnsi="Times New Roman" w:cs="Times New Roman"/>
                                <w:color w:val="144F88"/>
                                <w:kern w:val="0"/>
                                <w:sz w:val="24"/>
                                <w:szCs w:val="24"/>
                                <w:lang w:val="en-GB" w:eastAsia="en-GB"/>
                                <w14:ligatures w14:val="none"/>
                              </w:rPr>
                            </w:pPr>
                            <w:r w:rsidRPr="000E187F">
                              <w:rPr>
                                <w:rFonts w:ascii="SimHei" w:eastAsia="SimHei" w:hAnsi="Times New Roman" w:cs="Times New Roman" w:hint="eastAsia"/>
                                <w:color w:val="144F88"/>
                                <w:kern w:val="0"/>
                                <w:sz w:val="24"/>
                                <w:szCs w:val="24"/>
                                <w:lang w:val="en-GB" w:eastAsia="en-GB"/>
                                <w14:ligatures w14:val="none"/>
                              </w:rPr>
                              <w:t xml:space="preserve"> </w:t>
                            </w:r>
                          </w:p>
                          <w:p w:rsidR="000E187F" w:rsidRPr="00B66DBA" w:rsidRDefault="000E187F" w:rsidP="000E187F">
                            <w:pPr>
                              <w:spacing w:line="259" w:lineRule="auto"/>
                              <w:jc w:val="center"/>
                              <w:rPr>
                                <w:rFonts w:ascii="Arial" w:eastAsia="Calibri" w:hAnsi="Arial" w:cs="Arial"/>
                                <w:b/>
                                <w:outline/>
                                <w:noProof/>
                                <w:color w:val="907CB3" w:themeColor="accent5"/>
                                <w:kern w:val="0"/>
                                <w:sz w:val="24"/>
                                <w:szCs w:val="24"/>
                                <w:lang w:val="en-GB" w:eastAsia="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ligatures w14:val="none"/>
                              </w:rPr>
                            </w:pPr>
                          </w:p>
                          <w:p w:rsidR="009116CD" w:rsidRPr="009116CD" w:rsidRDefault="009116CD" w:rsidP="00B66DBA">
                            <w:pPr>
                              <w:jc w:val="center"/>
                              <w:rPr>
                                <w:rFonts w:ascii="Corbel" w:eastAsia="Corbel" w:hAnsi="Corbel" w:cs="Times New Roman"/>
                                <w:noProof/>
                                <w:color w:val="262626"/>
                                <w:kern w:val="0"/>
                                <w:sz w:val="22"/>
                                <w:szCs w:val="22"/>
                                <w:lang w:val="en-GB" w:eastAsia="en-GB"/>
                                <w14:ligatures w14:val="none"/>
                              </w:rPr>
                            </w:pPr>
                          </w:p>
                          <w:p w:rsidR="008859CC" w:rsidRPr="000F6AFE" w:rsidRDefault="0090452A" w:rsidP="0090452A">
                            <w:pPr>
                              <w:rPr>
                                <w:sz w:val="24"/>
                                <w:szCs w:val="24"/>
                              </w:rPr>
                            </w:pPr>
                            <w:r>
                              <w:rPr>
                                <w:rFonts w:ascii="Corbel" w:eastAsia="Corbel" w:hAnsi="Corbel" w:cs="Times New Roman"/>
                                <w:noProof/>
                                <w:color w:val="262626"/>
                                <w:kern w:val="0"/>
                                <w:sz w:val="24"/>
                                <w:szCs w:val="24"/>
                                <w:lang w:val="en-GB" w:eastAsia="en-GB"/>
                                <w14:ligatures w14:val="none"/>
                              </w:rPr>
                              <w:t xml:space="preserve"> </w:t>
                            </w:r>
                            <w:r w:rsidR="009116CD">
                              <w:rPr>
                                <w:rFonts w:ascii="Corbel" w:eastAsia="Corbel" w:hAnsi="Corbel" w:cs="Times New Roman"/>
                                <w:noProof/>
                                <w:color w:val="262626"/>
                                <w:kern w:val="0"/>
                                <w:sz w:val="24"/>
                                <w:szCs w:val="24"/>
                                <w:lang w:val="en-GB" w:eastAsia="en-GB"/>
                                <w14:ligatures w14:val="none"/>
                              </w:rPr>
                              <w:t xml:space="preserve">                                     </w:t>
                            </w:r>
                            <w:r>
                              <w:rPr>
                                <w:rFonts w:ascii="Corbel" w:eastAsia="Corbel" w:hAnsi="Corbel" w:cs="Times New Roman"/>
                                <w:noProof/>
                                <w:color w:val="262626"/>
                                <w:kern w:val="0"/>
                                <w:sz w:val="24"/>
                                <w:szCs w:val="24"/>
                                <w:lang w:val="en-GB" w:eastAsia="en-GB"/>
                                <w14:ligatures w14:val="none"/>
                              </w:rPr>
                              <w:t xml:space="preserve">                               </w:t>
                            </w:r>
                          </w:p>
                        </w:txbxContent>
                      </v:textbox>
                      <w10:wrap type="tight"/>
                    </v:shape>
                  </w:pict>
                </mc:Fallback>
              </mc:AlternateContent>
            </w:r>
          </w:p>
          <w:p w:rsidR="009E6DC6" w:rsidRDefault="009E6DC6">
            <w:pPr>
              <w:spacing w:after="160"/>
            </w:pPr>
          </w:p>
          <w:p w:rsidR="009E6DC6" w:rsidRDefault="009E6DC6">
            <w:pPr>
              <w:spacing w:after="160"/>
            </w:pPr>
          </w:p>
          <w:p w:rsidR="009E6DC6" w:rsidRDefault="009E6DC6" w:rsidP="009116CD"/>
          <w:p w:rsidR="00B66DBA" w:rsidRDefault="00B66DBA" w:rsidP="009116CD"/>
        </w:tc>
        <w:tc>
          <w:tcPr>
            <w:tcW w:w="5044" w:type="dxa"/>
          </w:tcPr>
          <w:tbl>
            <w:tblPr>
              <w:tblStyle w:val="HostTable"/>
              <w:tblW w:w="5000" w:type="pct"/>
              <w:tblLayout w:type="fixed"/>
              <w:tblLook w:val="04A0" w:firstRow="1" w:lastRow="0" w:firstColumn="1" w:lastColumn="0" w:noHBand="0" w:noVBand="1"/>
            </w:tblPr>
            <w:tblGrid>
              <w:gridCol w:w="5044"/>
            </w:tblGrid>
            <w:tr w:rsidR="00C56BFB" w:rsidTr="00C23316">
              <w:trPr>
                <w:trHeight w:hRule="exact" w:val="3476"/>
              </w:trPr>
              <w:tc>
                <w:tcPr>
                  <w:tcW w:w="5000" w:type="pct"/>
                  <w:shd w:val="clear" w:color="auto" w:fill="auto"/>
                  <w:vAlign w:val="center"/>
                </w:tcPr>
                <w:p w:rsidR="002B2C35" w:rsidRDefault="00B47FC3" w:rsidP="00B66DBA">
                  <w:pPr>
                    <w:spacing w:line="259" w:lineRule="auto"/>
                    <w:jc w:val="center"/>
                    <w:rPr>
                      <w:rFonts w:ascii="Arial" w:eastAsia="Calibri" w:hAnsi="Arial" w:cs="Arial"/>
                      <w:b/>
                      <w:outline/>
                      <w:noProof/>
                      <w:color w:val="4472C4"/>
                      <w:kern w:val="0"/>
                      <w:sz w:val="32"/>
                      <w:szCs w:val="32"/>
                      <w:lang w:val="en-GB" w:eastAsia="en-GB"/>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solidFill>
                          <w14:srgbClr w14:val="FFFFFF"/>
                        </w14:solidFill>
                      </w14:textFill>
                      <w14:ligatures w14:val="none"/>
                    </w:rPr>
                  </w:pPr>
                  <w:r w:rsidRPr="00D42BB5">
                    <w:rPr>
                      <w:rFonts w:ascii="Arial" w:eastAsia="Calibri" w:hAnsi="Arial" w:cs="Arial"/>
                      <w:b/>
                      <w:outline/>
                      <w:noProof/>
                      <w:color w:val="4472C4"/>
                      <w:kern w:val="0"/>
                      <w:sz w:val="32"/>
                      <w:szCs w:val="32"/>
                      <w:lang w:val="en-GB" w:eastAsia="en-GB"/>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14:ligatures w14:val="none"/>
                    </w:rPr>
                    <mc:AlternateContent>
                      <mc:Choice Requires="wps">
                        <w:drawing>
                          <wp:anchor distT="45720" distB="45720" distL="114300" distR="114300" simplePos="0" relativeHeight="251678720" behindDoc="0" locked="0" layoutInCell="1" allowOverlap="1">
                            <wp:simplePos x="0" y="0"/>
                            <wp:positionH relativeFrom="column">
                              <wp:posOffset>-6985</wp:posOffset>
                            </wp:positionH>
                            <wp:positionV relativeFrom="paragraph">
                              <wp:posOffset>-2545080</wp:posOffset>
                            </wp:positionV>
                            <wp:extent cx="3307715" cy="2480310"/>
                            <wp:effectExtent l="0" t="0" r="26035" b="1524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43" cy="2480310"/>
                                    </a:xfrm>
                                    <a:prstGeom prst="rect">
                                      <a:avLst/>
                                    </a:prstGeom>
                                    <a:solidFill>
                                      <a:srgbClr val="FFFFFF"/>
                                    </a:solidFill>
                                    <a:ln w="9525">
                                      <a:solidFill>
                                        <a:srgbClr val="000000"/>
                                      </a:solidFill>
                                      <a:miter lim="800000"/>
                                      <a:headEnd/>
                                      <a:tailEnd/>
                                    </a:ln>
                                  </wps:spPr>
                                  <wps:txbx>
                                    <w:txbxContent>
                                      <w:p w:rsidR="00D42BB5" w:rsidRPr="00D42BB5" w:rsidRDefault="00D42BB5" w:rsidP="00D42BB5">
                                        <w:pPr>
                                          <w:jc w:val="both"/>
                                          <w:rPr>
                                            <w:rFonts w:ascii="Corbel" w:eastAsia="Corbel" w:hAnsi="Corbel" w:cs="Times New Roman"/>
                                            <w:noProof/>
                                            <w:color w:val="262626"/>
                                            <w:kern w:val="0"/>
                                            <w:sz w:val="22"/>
                                            <w:szCs w:val="22"/>
                                            <w:lang w:val="en-GB" w:eastAsia="en-GB"/>
                                            <w14:ligatures w14:val="none"/>
                                          </w:rPr>
                                        </w:pPr>
                                        <w:r w:rsidRPr="00D42BB5">
                                          <w:rPr>
                                            <w:rFonts w:ascii="Corbel" w:eastAsia="Corbel" w:hAnsi="Corbel" w:cs="Times New Roman"/>
                                            <w:noProof/>
                                            <w:color w:val="262626"/>
                                            <w:kern w:val="0"/>
                                            <w:sz w:val="22"/>
                                            <w:szCs w:val="22"/>
                                            <w:lang w:val="en-GB" w:eastAsia="en-GB"/>
                                            <w14:ligatures w14:val="none"/>
                                          </w:rPr>
                                          <w:t xml:space="preserve">Spring is nearly upon us, so if you’re thinking of a spring clean why not start by purchasing  our “Black is White” whitening toothpaste and toothbrush pack. This toothpaste removes discolouration using activated carbon without abrading or bleaching – while boosting oral health. Or even better treat yourself to toothwhitening! Just ask at reception for details and start the New Year with a sparkle!  </w:t>
                                        </w:r>
                                      </w:p>
                                      <w:p w:rsidR="00D42BB5" w:rsidRDefault="00D42BB5" w:rsidP="00D42BB5">
                                        <w:pPr>
                                          <w:jc w:val="center"/>
                                        </w:pPr>
                                        <w:r w:rsidRPr="00D42BB5">
                                          <w:rPr>
                                            <w:rFonts w:ascii="Corbel" w:eastAsia="Corbel" w:hAnsi="Corbel" w:cs="Times New Roman"/>
                                            <w:noProof/>
                                            <w:color w:val="262626"/>
                                            <w:kern w:val="0"/>
                                            <w:sz w:val="22"/>
                                            <w:szCs w:val="22"/>
                                            <w:lang w:val="en-GB" w:eastAsia="en-GB"/>
                                          </w:rPr>
                                          <w:drawing>
                                            <wp:inline distT="0" distB="0" distL="0" distR="0" wp14:anchorId="0762B718" wp14:editId="7116CCAA">
                                              <wp:extent cx="1592744" cy="604300"/>
                                              <wp:effectExtent l="0" t="0" r="7620" b="5715"/>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Q9RS8YLX.jpg"/>
                                                      <pic:cNvPicPr/>
                                                    </pic:nvPicPr>
                                                    <pic:blipFill>
                                                      <a:blip r:embed="rId18">
                                                        <a:extLst>
                                                          <a:ext uri="{28A0092B-C50C-407E-A947-70E740481C1C}">
                                                            <a14:useLocalDpi xmlns:a14="http://schemas.microsoft.com/office/drawing/2010/main" val="0"/>
                                                          </a:ext>
                                                        </a:extLst>
                                                      </a:blip>
                                                      <a:stretch>
                                                        <a:fillRect/>
                                                      </a:stretch>
                                                    </pic:blipFill>
                                                    <pic:spPr>
                                                      <a:xfrm>
                                                        <a:off x="0" y="0"/>
                                                        <a:ext cx="1652177" cy="6268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5pt;margin-top:-200.4pt;width:260.45pt;height:195.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">
                            <v:textbox>
                              <w:txbxContent>
                                <w:p w:rsidR="00D42BB5" w:rsidRPr="00D42BB5" w:rsidRDefault="00D42BB5" w:rsidP="00D42BB5">
                                  <w:pPr>
                                    <w:jc w:val="both"/>
                                    <w:rPr>
                                      <w:rFonts w:ascii="Corbel" w:eastAsia="Corbel" w:hAnsi="Corbel" w:cs="Times New Roman"/>
                                      <w:noProof/>
                                      <w:color w:val="262626"/>
                                      <w:kern w:val="0"/>
                                      <w:sz w:val="22"/>
                                      <w:szCs w:val="22"/>
                                      <w:lang w:val="en-GB" w:eastAsia="en-GB"/>
                                      <w14:ligatures w14:val="none"/>
                                    </w:rPr>
                                  </w:pPr>
                                  <w:r w:rsidRPr="00D42BB5">
                                    <w:rPr>
                                      <w:rFonts w:ascii="Corbel" w:eastAsia="Corbel" w:hAnsi="Corbel" w:cs="Times New Roman"/>
                                      <w:noProof/>
                                      <w:color w:val="262626"/>
                                      <w:kern w:val="0"/>
                                      <w:sz w:val="22"/>
                                      <w:szCs w:val="22"/>
                                      <w:lang w:val="en-GB" w:eastAsia="en-GB"/>
                                      <w14:ligatures w14:val="none"/>
                                    </w:rPr>
                                    <w:t xml:space="preserve">Spring is nearly upon us, so if you’re thinking of a spring clean why not start by purchasing  our “Black is White” whitening toothpaste and toothbrush pack. This toothpaste removes discolouration using activated carbon without abrading or bleaching – while boosting oral health. Or even better treat yourself to toothwhitening! Just ask at reception for details and start the New Year with a sparkle!  </w:t>
                                  </w:r>
                                </w:p>
                                <w:p w:rsidR="00D42BB5" w:rsidRDefault="00D42BB5" w:rsidP="00D42BB5">
                                  <w:pPr>
                                    <w:jc w:val="center"/>
                                  </w:pPr>
                                  <w:r w:rsidRPr="00D42BB5">
                                    <w:rPr>
                                      <w:rFonts w:ascii="Corbel" w:eastAsia="Corbel" w:hAnsi="Corbel" w:cs="Times New Roman"/>
                                      <w:noProof/>
                                      <w:color w:val="262626"/>
                                      <w:kern w:val="0"/>
                                      <w:sz w:val="22"/>
                                      <w:szCs w:val="22"/>
                                      <w:lang w:val="en-GB" w:eastAsia="en-GB"/>
                                    </w:rPr>
                                    <w:drawing>
                                      <wp:inline distT="0" distB="0" distL="0" distR="0" wp14:anchorId="0762B718" wp14:editId="7116CCAA">
                                        <wp:extent cx="1592744" cy="604300"/>
                                        <wp:effectExtent l="0" t="0" r="7620" b="5715"/>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Q9RS8YLX.jpg"/>
                                                <pic:cNvPicPr/>
                                              </pic:nvPicPr>
                                              <pic:blipFill>
                                                <a:blip r:embed="rId18">
                                                  <a:extLst>
                                                    <a:ext uri="{28A0092B-C50C-407E-A947-70E740481C1C}">
                                                      <a14:useLocalDpi xmlns:a14="http://schemas.microsoft.com/office/drawing/2010/main" val="0"/>
                                                    </a:ext>
                                                  </a:extLst>
                                                </a:blip>
                                                <a:stretch>
                                                  <a:fillRect/>
                                                </a:stretch>
                                              </pic:blipFill>
                                              <pic:spPr>
                                                <a:xfrm>
                                                  <a:off x="0" y="0"/>
                                                  <a:ext cx="1652177" cy="626849"/>
                                                </a:xfrm>
                                                <a:prstGeom prst="rect">
                                                  <a:avLst/>
                                                </a:prstGeom>
                                              </pic:spPr>
                                            </pic:pic>
                                          </a:graphicData>
                                        </a:graphic>
                                      </wp:inline>
                                    </w:drawing>
                                  </w:r>
                                </w:p>
                              </w:txbxContent>
                            </v:textbox>
                            <w10:wrap type="square"/>
                          </v:shape>
                        </w:pict>
                      </mc:Fallback>
                    </mc:AlternateContent>
                  </w:r>
                </w:p>
                <w:p w:rsidR="002B2C35" w:rsidRDefault="002B2C35" w:rsidP="002B2C35">
                  <w:pPr>
                    <w:spacing w:line="259" w:lineRule="auto"/>
                    <w:rPr>
                      <w:rFonts w:ascii="Arial" w:eastAsia="Calibri" w:hAnsi="Arial" w:cs="Arial"/>
                      <w:b/>
                      <w:outline/>
                      <w:noProof/>
                      <w:color w:val="4472C4"/>
                      <w:kern w:val="0"/>
                      <w:sz w:val="32"/>
                      <w:szCs w:val="32"/>
                      <w:lang w:val="en-GB" w:eastAsia="en-GB"/>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solidFill>
                          <w14:srgbClr w14:val="FFFFFF"/>
                        </w14:solidFill>
                      </w14:textFill>
                      <w14:ligatures w14:val="none"/>
                    </w:rPr>
                  </w:pPr>
                </w:p>
                <w:p w:rsidR="002B2C35" w:rsidRDefault="002B2C35" w:rsidP="002B2C35">
                  <w:pPr>
                    <w:spacing w:line="259" w:lineRule="auto"/>
                    <w:rPr>
                      <w:rFonts w:ascii="Arial" w:eastAsia="Calibri" w:hAnsi="Arial" w:cs="Arial"/>
                      <w:b/>
                      <w:outline/>
                      <w:noProof/>
                      <w:color w:val="4472C4"/>
                      <w:kern w:val="0"/>
                      <w:sz w:val="32"/>
                      <w:szCs w:val="32"/>
                      <w:lang w:val="en-GB" w:eastAsia="en-GB"/>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solidFill>
                          <w14:srgbClr w14:val="FFFFFF"/>
                        </w14:solidFill>
                      </w14:textFill>
                      <w14:ligatures w14:val="none"/>
                    </w:rPr>
                  </w:pPr>
                </w:p>
                <w:p w:rsidR="002B2C35" w:rsidRDefault="002B2C35" w:rsidP="002B2C35">
                  <w:pPr>
                    <w:spacing w:line="259" w:lineRule="auto"/>
                    <w:rPr>
                      <w:rFonts w:ascii="Arial" w:eastAsia="Calibri" w:hAnsi="Arial" w:cs="Arial"/>
                      <w:b/>
                      <w:outline/>
                      <w:noProof/>
                      <w:color w:val="4472C4"/>
                      <w:kern w:val="0"/>
                      <w:sz w:val="32"/>
                      <w:szCs w:val="32"/>
                      <w:lang w:val="en-GB" w:eastAsia="en-GB"/>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solidFill>
                          <w14:srgbClr w14:val="FFFFFF"/>
                        </w14:solidFill>
                      </w14:textFill>
                      <w14:ligatures w14:val="none"/>
                    </w:rPr>
                  </w:pPr>
                </w:p>
                <w:p w:rsidR="002B2C35" w:rsidRDefault="002B2C35" w:rsidP="002B2C35">
                  <w:pPr>
                    <w:spacing w:line="259" w:lineRule="auto"/>
                    <w:rPr>
                      <w:rFonts w:ascii="Arial" w:eastAsia="Calibri" w:hAnsi="Arial" w:cs="Arial"/>
                      <w:b/>
                      <w:outline/>
                      <w:noProof/>
                      <w:color w:val="4472C4"/>
                      <w:kern w:val="0"/>
                      <w:sz w:val="32"/>
                      <w:szCs w:val="32"/>
                      <w:lang w:val="en-GB" w:eastAsia="en-GB"/>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solidFill>
                          <w14:srgbClr w14:val="FFFFFF"/>
                        </w14:solidFill>
                      </w14:textFill>
                      <w14:ligatures w14:val="none"/>
                    </w:rPr>
                  </w:pPr>
                </w:p>
                <w:p w:rsidR="002B2C35" w:rsidRDefault="002B2C35" w:rsidP="002B2C35">
                  <w:pPr>
                    <w:spacing w:line="259" w:lineRule="auto"/>
                    <w:rPr>
                      <w:rFonts w:ascii="Arial" w:eastAsia="Calibri" w:hAnsi="Arial" w:cs="Arial"/>
                      <w:b/>
                      <w:outline/>
                      <w:noProof/>
                      <w:color w:val="4472C4"/>
                      <w:kern w:val="0"/>
                      <w:sz w:val="32"/>
                      <w:szCs w:val="32"/>
                      <w:lang w:val="en-GB" w:eastAsia="en-GB"/>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solidFill>
                          <w14:srgbClr w14:val="FFFFFF"/>
                        </w14:solidFill>
                      </w14:textFill>
                      <w14:ligatures w14:val="none"/>
                    </w:rPr>
                  </w:pPr>
                </w:p>
                <w:p w:rsidR="002B2C35" w:rsidRDefault="002B2C35" w:rsidP="002B2C35">
                  <w:pPr>
                    <w:spacing w:line="259" w:lineRule="auto"/>
                    <w:rPr>
                      <w:rFonts w:ascii="Arial" w:eastAsia="Calibri" w:hAnsi="Arial" w:cs="Arial"/>
                      <w:b/>
                      <w:outline/>
                      <w:noProof/>
                      <w:color w:val="4472C4"/>
                      <w:kern w:val="0"/>
                      <w:sz w:val="32"/>
                      <w:szCs w:val="32"/>
                      <w:lang w:val="en-GB" w:eastAsia="en-GB"/>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solidFill>
                          <w14:srgbClr w14:val="FFFFFF"/>
                        </w14:solidFill>
                      </w14:textFill>
                      <w14:ligatures w14:val="none"/>
                    </w:rPr>
                  </w:pPr>
                </w:p>
                <w:p w:rsidR="002B2C35" w:rsidRPr="002B2C35" w:rsidRDefault="002B2C35" w:rsidP="002B2C35">
                  <w:pPr>
                    <w:spacing w:line="259" w:lineRule="auto"/>
                    <w:rPr>
                      <w:rFonts w:ascii="Arial" w:eastAsia="Calibri" w:hAnsi="Arial" w:cs="Arial"/>
                      <w:b/>
                      <w:outline/>
                      <w:noProof/>
                      <w:color w:val="4472C4"/>
                      <w:kern w:val="0"/>
                      <w:sz w:val="32"/>
                      <w:szCs w:val="32"/>
                      <w:lang w:val="en-GB" w:eastAsia="en-GB"/>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solidFill>
                          <w14:srgbClr w14:val="FFFFFF"/>
                        </w14:solidFill>
                      </w14:textFill>
                      <w14:ligatures w14:val="none"/>
                    </w:rPr>
                  </w:pPr>
                </w:p>
              </w:tc>
            </w:tr>
            <w:tr w:rsidR="00C56BFB" w:rsidTr="00C23316">
              <w:trPr>
                <w:trHeight w:hRule="exact" w:val="7548"/>
              </w:trPr>
              <w:tc>
                <w:tcPr>
                  <w:tcW w:w="5000" w:type="pct"/>
                  <w:tcMar>
                    <w:top w:w="864" w:type="dxa"/>
                  </w:tcMar>
                </w:tcPr>
                <w:p w:rsidR="009116CD" w:rsidRDefault="00D42BB5" w:rsidP="00B66DBA">
                  <w:pPr>
                    <w:rPr>
                      <w:rFonts w:ascii="Arial" w:eastAsia="Calibri" w:hAnsi="Arial" w:cs="Arial"/>
                      <w:color w:val="auto"/>
                      <w:kern w:val="0"/>
                      <w:sz w:val="24"/>
                      <w:szCs w:val="24"/>
                      <w:lang w:val="en-GB" w:eastAsia="en-US"/>
                      <w14:ligatures w14:val="none"/>
                    </w:rPr>
                  </w:pPr>
                  <w:r w:rsidRPr="00D42BB5">
                    <w:rPr>
                      <w:rFonts w:ascii="Arial" w:eastAsia="Calibri" w:hAnsi="Arial" w:cs="Arial"/>
                      <w:noProof/>
                      <w:color w:val="auto"/>
                      <w:kern w:val="0"/>
                      <w:sz w:val="24"/>
                      <w:szCs w:val="24"/>
                      <w:lang w:val="en-GB" w:eastAsia="en-GB"/>
                      <w14:ligatures w14:val="none"/>
                    </w:rPr>
                    <mc:AlternateContent>
                      <mc:Choice Requires="wps">
                        <w:drawing>
                          <wp:anchor distT="45720" distB="45720" distL="114300" distR="114300" simplePos="0" relativeHeight="251680768" behindDoc="0" locked="0" layoutInCell="1" allowOverlap="1">
                            <wp:simplePos x="0" y="0"/>
                            <wp:positionH relativeFrom="column">
                              <wp:posOffset>0</wp:posOffset>
                            </wp:positionH>
                            <wp:positionV relativeFrom="paragraph">
                              <wp:posOffset>0</wp:posOffset>
                            </wp:positionV>
                            <wp:extent cx="3307715" cy="3879850"/>
                            <wp:effectExtent l="0" t="0" r="26035" b="25400"/>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3879850"/>
                                    </a:xfrm>
                                    <a:prstGeom prst="rect">
                                      <a:avLst/>
                                    </a:prstGeom>
                                    <a:solidFill>
                                      <a:srgbClr val="FFFFFF"/>
                                    </a:solidFill>
                                    <a:ln w="9525">
                                      <a:solidFill>
                                        <a:srgbClr val="000000"/>
                                      </a:solidFill>
                                      <a:miter lim="800000"/>
                                      <a:headEnd/>
                                      <a:tailEnd/>
                                    </a:ln>
                                  </wps:spPr>
                                  <wps:txbx>
                                    <w:txbxContent>
                                      <w:p w:rsidR="00B47FC3" w:rsidRPr="00B47FC3" w:rsidRDefault="00B47FC3" w:rsidP="00B47FC3">
                                        <w:pPr>
                                          <w:shd w:val="clear" w:color="auto" w:fill="FFFFFF"/>
                                          <w:spacing w:before="100" w:beforeAutospacing="1" w:after="100" w:afterAutospacing="1" w:line="240" w:lineRule="auto"/>
                                          <w:rPr>
                                            <w:rFonts w:ascii="Arial" w:eastAsia="Times New Roman" w:hAnsi="Arial" w:cs="Arial"/>
                                            <w:color w:val="000000"/>
                                            <w:kern w:val="0"/>
                                            <w:szCs w:val="16"/>
                                            <w:lang w:val="en-GB" w:eastAsia="en-GB"/>
                                            <w14:ligatures w14:val="none"/>
                                          </w:rPr>
                                        </w:pPr>
                                        <w:r w:rsidRPr="00C23316">
                                          <w:rPr>
                                            <w:rFonts w:ascii="Arial" w:eastAsia="Times New Roman" w:hAnsi="Arial" w:cs="Arial"/>
                                            <w:color w:val="000000"/>
                                            <w:kern w:val="0"/>
                                            <w:szCs w:val="16"/>
                                            <w:lang w:val="en-GB" w:eastAsia="en-GB"/>
                                            <w14:ligatures w14:val="none"/>
                                          </w:rPr>
                                          <w:t xml:space="preserve">Our hygienists are very excited as we have invested in an </w:t>
                                        </w:r>
                                        <w:r w:rsidRPr="00B47FC3">
                                          <w:rPr>
                                            <w:rFonts w:ascii="Arial" w:eastAsia="Times New Roman" w:hAnsi="Arial" w:cs="Arial"/>
                                            <w:color w:val="000000"/>
                                            <w:kern w:val="0"/>
                                            <w:szCs w:val="16"/>
                                            <w:lang w:val="en-GB" w:eastAsia="en-GB"/>
                                            <w14:ligatures w14:val="none"/>
                                          </w:rPr>
                                          <w:t>Airflow</w:t>
                                        </w:r>
                                        <w:r w:rsidRPr="00C23316">
                                          <w:rPr>
                                            <w:rFonts w:ascii="Arial" w:eastAsia="Times New Roman" w:hAnsi="Arial" w:cs="Arial"/>
                                            <w:color w:val="000000"/>
                                            <w:kern w:val="0"/>
                                            <w:szCs w:val="16"/>
                                            <w:lang w:val="en-GB" w:eastAsia="en-GB"/>
                                            <w14:ligatures w14:val="none"/>
                                          </w:rPr>
                                          <w:t xml:space="preserve"> system which</w:t>
                                        </w:r>
                                        <w:r w:rsidRPr="00B47FC3">
                                          <w:rPr>
                                            <w:rFonts w:ascii="Arial" w:eastAsia="Times New Roman" w:hAnsi="Arial" w:cs="Arial"/>
                                            <w:color w:val="000000"/>
                                            <w:kern w:val="0"/>
                                            <w:szCs w:val="16"/>
                                            <w:lang w:val="en-GB" w:eastAsia="en-GB"/>
                                            <w14:ligatures w14:val="none"/>
                                          </w:rPr>
                                          <w:t xml:space="preserve"> is a private treatment that results in whiter teeth than you have ever had before – and all without the dentist actually touching your teeth!</w:t>
                                        </w:r>
                                      </w:p>
                                      <w:p w:rsidR="00B47FC3" w:rsidRPr="00B47FC3" w:rsidRDefault="00B47FC3" w:rsidP="00B47FC3">
                                        <w:pPr>
                                          <w:shd w:val="clear" w:color="auto" w:fill="FFFFFF"/>
                                          <w:spacing w:before="100" w:beforeAutospacing="1" w:after="100" w:afterAutospacing="1" w:line="240" w:lineRule="auto"/>
                                          <w:rPr>
                                            <w:rFonts w:ascii="Arial" w:eastAsia="Times New Roman" w:hAnsi="Arial" w:cs="Arial"/>
                                            <w:color w:val="000000"/>
                                            <w:kern w:val="0"/>
                                            <w:szCs w:val="16"/>
                                            <w:lang w:val="en-GB" w:eastAsia="en-GB"/>
                                            <w14:ligatures w14:val="none"/>
                                          </w:rPr>
                                        </w:pPr>
                                        <w:r w:rsidRPr="00B47FC3">
                                          <w:rPr>
                                            <w:rFonts w:ascii="Arial" w:eastAsia="Times New Roman" w:hAnsi="Arial" w:cs="Arial"/>
                                            <w:color w:val="000000"/>
                                            <w:kern w:val="0"/>
                                            <w:szCs w:val="16"/>
                                            <w:lang w:val="en-GB" w:eastAsia="en-GB"/>
                                            <w14:ligatures w14:val="none"/>
                                          </w:rPr>
                                          <w:t>Sounds unlikely? It works through the combined power of three things – air, sodium bicarbonate and a jet of water. To get the best results some prior de-scaling may be required, but Airflow produces great results without any risk of damaging your teeth. We will be able to advise you whether or not you need de-scaling when you pay us a visit.</w:t>
                                        </w:r>
                                      </w:p>
                                      <w:p w:rsidR="00B47FC3" w:rsidRPr="00B47FC3" w:rsidRDefault="00B47FC3" w:rsidP="00B47FC3">
                                        <w:pPr>
                                          <w:shd w:val="clear" w:color="auto" w:fill="FFFFFF"/>
                                          <w:spacing w:before="100" w:beforeAutospacing="1" w:after="100" w:afterAutospacing="1" w:line="240" w:lineRule="auto"/>
                                          <w:rPr>
                                            <w:rFonts w:ascii="Arial" w:eastAsia="Times New Roman" w:hAnsi="Arial" w:cs="Arial"/>
                                            <w:color w:val="000000"/>
                                            <w:kern w:val="0"/>
                                            <w:szCs w:val="16"/>
                                            <w:lang w:val="en-GB" w:eastAsia="en-GB"/>
                                            <w14:ligatures w14:val="none"/>
                                          </w:rPr>
                                        </w:pPr>
                                        <w:r w:rsidRPr="00B47FC3">
                                          <w:rPr>
                                            <w:rFonts w:ascii="Arial" w:eastAsia="Times New Roman" w:hAnsi="Arial" w:cs="Arial"/>
                                            <w:color w:val="000000"/>
                                            <w:kern w:val="0"/>
                                            <w:szCs w:val="16"/>
                                            <w:lang w:val="en-GB" w:eastAsia="en-GB"/>
                                            <w14:ligatures w14:val="none"/>
                                          </w:rPr>
                                          <w:t>The results are immediate – you’ll feel and see the difference as soon as the Airflow dental treatment has been completed. Imagine how good it will feel to walk out into the world knowing that your teeth have never looked better.</w:t>
                                        </w:r>
                                      </w:p>
                                      <w:p w:rsidR="00B47FC3" w:rsidRDefault="00B47FC3" w:rsidP="00B47FC3">
                                        <w:pPr>
                                          <w:shd w:val="clear" w:color="auto" w:fill="FFFFFF"/>
                                          <w:spacing w:before="100" w:beforeAutospacing="1" w:after="100" w:afterAutospacing="1" w:line="240" w:lineRule="auto"/>
                                          <w:rPr>
                                            <w:rFonts w:ascii="Arial" w:eastAsia="Times New Roman" w:hAnsi="Arial" w:cs="Arial"/>
                                            <w:color w:val="000000"/>
                                            <w:kern w:val="0"/>
                                            <w:szCs w:val="16"/>
                                            <w:lang w:val="en-GB" w:eastAsia="en-GB"/>
                                            <w14:ligatures w14:val="none"/>
                                          </w:rPr>
                                        </w:pPr>
                                        <w:r w:rsidRPr="00B47FC3">
                                          <w:rPr>
                                            <w:rFonts w:ascii="Arial" w:eastAsia="Times New Roman" w:hAnsi="Arial" w:cs="Arial"/>
                                            <w:color w:val="000000"/>
                                            <w:kern w:val="0"/>
                                            <w:szCs w:val="16"/>
                                            <w:lang w:val="en-GB" w:eastAsia="en-GB"/>
                                            <w14:ligatures w14:val="none"/>
                                          </w:rPr>
                                          <w:t>No more stains!</w:t>
                                        </w:r>
                                      </w:p>
                                      <w:p w:rsidR="00C23316" w:rsidRDefault="00C23316" w:rsidP="00B47FC3">
                                        <w:pPr>
                                          <w:shd w:val="clear" w:color="auto" w:fill="FFFFFF"/>
                                          <w:spacing w:before="100" w:beforeAutospacing="1" w:after="100" w:afterAutospacing="1" w:line="240" w:lineRule="auto"/>
                                          <w:rPr>
                                            <w:rFonts w:ascii="Arial" w:eastAsia="Times New Roman" w:hAnsi="Arial" w:cs="Arial"/>
                                            <w:color w:val="000000"/>
                                            <w:kern w:val="0"/>
                                            <w:szCs w:val="16"/>
                                            <w:lang w:val="en-GB" w:eastAsia="en-GB"/>
                                            <w14:ligatures w14:val="none"/>
                                          </w:rPr>
                                        </w:pPr>
                                        <w:r>
                                          <w:rPr>
                                            <w:rFonts w:ascii="Arial" w:eastAsia="Times New Roman" w:hAnsi="Arial" w:cs="Arial"/>
                                            <w:color w:val="000000"/>
                                            <w:kern w:val="0"/>
                                            <w:szCs w:val="16"/>
                                            <w:lang w:val="en-GB" w:eastAsia="en-GB"/>
                                            <w14:ligatures w14:val="none"/>
                                          </w:rPr>
                                          <w:t>Ask our hygienists for more information!</w:t>
                                        </w:r>
                                      </w:p>
                                      <w:p w:rsidR="00C23316" w:rsidRPr="00B47FC3" w:rsidRDefault="00C23316" w:rsidP="00C23316">
                                        <w:pPr>
                                          <w:shd w:val="clear" w:color="auto" w:fill="FFFFFF"/>
                                          <w:spacing w:before="100" w:beforeAutospacing="1" w:after="100" w:afterAutospacing="1" w:line="240" w:lineRule="auto"/>
                                          <w:jc w:val="center"/>
                                          <w:rPr>
                                            <w:rFonts w:ascii="Arial" w:eastAsia="Times New Roman" w:hAnsi="Arial" w:cs="Arial"/>
                                            <w:color w:val="000000"/>
                                            <w:kern w:val="0"/>
                                            <w:szCs w:val="16"/>
                                            <w:lang w:val="en-GB" w:eastAsia="en-GB"/>
                                            <w14:ligatures w14:val="none"/>
                                          </w:rPr>
                                        </w:pPr>
                                        <w:r>
                                          <w:rPr>
                                            <w:rFonts w:ascii="Arial" w:eastAsia="Times New Roman" w:hAnsi="Arial" w:cs="Arial"/>
                                            <w:noProof/>
                                            <w:color w:val="000000"/>
                                            <w:kern w:val="0"/>
                                            <w:szCs w:val="16"/>
                                            <w:lang w:val="en-GB" w:eastAsia="en-GB"/>
                                          </w:rPr>
                                          <w:drawing>
                                            <wp:inline distT="0" distB="0" distL="0" distR="0">
                                              <wp:extent cx="1923940" cy="1080667"/>
                                              <wp:effectExtent l="0" t="0" r="635" b="5715"/>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th0UFFVBYL.jpg"/>
                                                      <pic:cNvPicPr/>
                                                    </pic:nvPicPr>
                                                    <pic:blipFill>
                                                      <a:blip r:embed="rId19">
                                                        <a:extLst>
                                                          <a:ext uri="{28A0092B-C50C-407E-A947-70E740481C1C}">
                                                            <a14:useLocalDpi xmlns:a14="http://schemas.microsoft.com/office/drawing/2010/main" val="0"/>
                                                          </a:ext>
                                                        </a:extLst>
                                                      </a:blip>
                                                      <a:stretch>
                                                        <a:fillRect/>
                                                      </a:stretch>
                                                    </pic:blipFill>
                                                    <pic:spPr>
                                                      <a:xfrm>
                                                        <a:off x="0" y="0"/>
                                                        <a:ext cx="2056748" cy="1155265"/>
                                                      </a:xfrm>
                                                      <a:prstGeom prst="rect">
                                                        <a:avLst/>
                                                      </a:prstGeom>
                                                    </pic:spPr>
                                                  </pic:pic>
                                                </a:graphicData>
                                              </a:graphic>
                                            </wp:inline>
                                          </w:drawing>
                                        </w:r>
                                      </w:p>
                                      <w:p w:rsidR="00D42BB5" w:rsidRPr="00C23316" w:rsidRDefault="00D42BB5">
                                        <w:pPr>
                                          <w:rPr>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260.45pt;height:30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40KQIAAE4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">
                            <v:textbox>
                              <w:txbxContent>
                                <w:p w:rsidR="00B47FC3" w:rsidRPr="00B47FC3" w:rsidRDefault="00B47FC3" w:rsidP="00B47FC3">
                                  <w:pPr>
                                    <w:shd w:val="clear" w:color="auto" w:fill="FFFFFF"/>
                                    <w:spacing w:before="100" w:beforeAutospacing="1" w:after="100" w:afterAutospacing="1" w:line="240" w:lineRule="auto"/>
                                    <w:rPr>
                                      <w:rFonts w:ascii="Arial" w:eastAsia="Times New Roman" w:hAnsi="Arial" w:cs="Arial"/>
                                      <w:color w:val="000000"/>
                                      <w:kern w:val="0"/>
                                      <w:szCs w:val="16"/>
                                      <w:lang w:val="en-GB" w:eastAsia="en-GB"/>
                                      <w14:ligatures w14:val="none"/>
                                    </w:rPr>
                                  </w:pPr>
                                  <w:r w:rsidRPr="00C23316">
                                    <w:rPr>
                                      <w:rFonts w:ascii="Arial" w:eastAsia="Times New Roman" w:hAnsi="Arial" w:cs="Arial"/>
                                      <w:color w:val="000000"/>
                                      <w:kern w:val="0"/>
                                      <w:szCs w:val="16"/>
                                      <w:lang w:val="en-GB" w:eastAsia="en-GB"/>
                                      <w14:ligatures w14:val="none"/>
                                    </w:rPr>
                                    <w:t xml:space="preserve">Our hygienists are very excited as we have invested in an </w:t>
                                  </w:r>
                                  <w:r w:rsidRPr="00B47FC3">
                                    <w:rPr>
                                      <w:rFonts w:ascii="Arial" w:eastAsia="Times New Roman" w:hAnsi="Arial" w:cs="Arial"/>
                                      <w:color w:val="000000"/>
                                      <w:kern w:val="0"/>
                                      <w:szCs w:val="16"/>
                                      <w:lang w:val="en-GB" w:eastAsia="en-GB"/>
                                      <w14:ligatures w14:val="none"/>
                                    </w:rPr>
                                    <w:t>Airflow</w:t>
                                  </w:r>
                                  <w:r w:rsidRPr="00C23316">
                                    <w:rPr>
                                      <w:rFonts w:ascii="Arial" w:eastAsia="Times New Roman" w:hAnsi="Arial" w:cs="Arial"/>
                                      <w:color w:val="000000"/>
                                      <w:kern w:val="0"/>
                                      <w:szCs w:val="16"/>
                                      <w:lang w:val="en-GB" w:eastAsia="en-GB"/>
                                      <w14:ligatures w14:val="none"/>
                                    </w:rPr>
                                    <w:t xml:space="preserve"> system which</w:t>
                                  </w:r>
                                  <w:r w:rsidRPr="00B47FC3">
                                    <w:rPr>
                                      <w:rFonts w:ascii="Arial" w:eastAsia="Times New Roman" w:hAnsi="Arial" w:cs="Arial"/>
                                      <w:color w:val="000000"/>
                                      <w:kern w:val="0"/>
                                      <w:szCs w:val="16"/>
                                      <w:lang w:val="en-GB" w:eastAsia="en-GB"/>
                                      <w14:ligatures w14:val="none"/>
                                    </w:rPr>
                                    <w:t xml:space="preserve"> is a private treatment that results in whiter teeth than you have ever had before – and all without the dentist actually touching your teeth!</w:t>
                                  </w:r>
                                </w:p>
                                <w:p w:rsidR="00B47FC3" w:rsidRPr="00B47FC3" w:rsidRDefault="00B47FC3" w:rsidP="00B47FC3">
                                  <w:pPr>
                                    <w:shd w:val="clear" w:color="auto" w:fill="FFFFFF"/>
                                    <w:spacing w:before="100" w:beforeAutospacing="1" w:after="100" w:afterAutospacing="1" w:line="240" w:lineRule="auto"/>
                                    <w:rPr>
                                      <w:rFonts w:ascii="Arial" w:eastAsia="Times New Roman" w:hAnsi="Arial" w:cs="Arial"/>
                                      <w:color w:val="000000"/>
                                      <w:kern w:val="0"/>
                                      <w:szCs w:val="16"/>
                                      <w:lang w:val="en-GB" w:eastAsia="en-GB"/>
                                      <w14:ligatures w14:val="none"/>
                                    </w:rPr>
                                  </w:pPr>
                                  <w:r w:rsidRPr="00B47FC3">
                                    <w:rPr>
                                      <w:rFonts w:ascii="Arial" w:eastAsia="Times New Roman" w:hAnsi="Arial" w:cs="Arial"/>
                                      <w:color w:val="000000"/>
                                      <w:kern w:val="0"/>
                                      <w:szCs w:val="16"/>
                                      <w:lang w:val="en-GB" w:eastAsia="en-GB"/>
                                      <w14:ligatures w14:val="none"/>
                                    </w:rPr>
                                    <w:t>Sounds unlikely? It works through the combined power of three things – air, sodium bicarbonate and a jet of water. To get the best results some prior de-scaling may be required, but Airflow produces great results without any risk of damaging your teeth. We will be able to advise you whether or not you need de-scaling when you pay us a visit.</w:t>
                                  </w:r>
                                </w:p>
                                <w:p w:rsidR="00B47FC3" w:rsidRPr="00B47FC3" w:rsidRDefault="00B47FC3" w:rsidP="00B47FC3">
                                  <w:pPr>
                                    <w:shd w:val="clear" w:color="auto" w:fill="FFFFFF"/>
                                    <w:spacing w:before="100" w:beforeAutospacing="1" w:after="100" w:afterAutospacing="1" w:line="240" w:lineRule="auto"/>
                                    <w:rPr>
                                      <w:rFonts w:ascii="Arial" w:eastAsia="Times New Roman" w:hAnsi="Arial" w:cs="Arial"/>
                                      <w:color w:val="000000"/>
                                      <w:kern w:val="0"/>
                                      <w:szCs w:val="16"/>
                                      <w:lang w:val="en-GB" w:eastAsia="en-GB"/>
                                      <w14:ligatures w14:val="none"/>
                                    </w:rPr>
                                  </w:pPr>
                                  <w:r w:rsidRPr="00B47FC3">
                                    <w:rPr>
                                      <w:rFonts w:ascii="Arial" w:eastAsia="Times New Roman" w:hAnsi="Arial" w:cs="Arial"/>
                                      <w:color w:val="000000"/>
                                      <w:kern w:val="0"/>
                                      <w:szCs w:val="16"/>
                                      <w:lang w:val="en-GB" w:eastAsia="en-GB"/>
                                      <w14:ligatures w14:val="none"/>
                                    </w:rPr>
                                    <w:t>The results are immediate – you’ll feel and see the difference as soon as the Airflow dental treatment has been completed. Imagine how good it will feel to walk out into the world knowing that your teeth have never looked better.</w:t>
                                  </w:r>
                                </w:p>
                                <w:p w:rsidR="00B47FC3" w:rsidRDefault="00B47FC3" w:rsidP="00B47FC3">
                                  <w:pPr>
                                    <w:shd w:val="clear" w:color="auto" w:fill="FFFFFF"/>
                                    <w:spacing w:before="100" w:beforeAutospacing="1" w:after="100" w:afterAutospacing="1" w:line="240" w:lineRule="auto"/>
                                    <w:rPr>
                                      <w:rFonts w:ascii="Arial" w:eastAsia="Times New Roman" w:hAnsi="Arial" w:cs="Arial"/>
                                      <w:color w:val="000000"/>
                                      <w:kern w:val="0"/>
                                      <w:szCs w:val="16"/>
                                      <w:lang w:val="en-GB" w:eastAsia="en-GB"/>
                                      <w14:ligatures w14:val="none"/>
                                    </w:rPr>
                                  </w:pPr>
                                  <w:r w:rsidRPr="00B47FC3">
                                    <w:rPr>
                                      <w:rFonts w:ascii="Arial" w:eastAsia="Times New Roman" w:hAnsi="Arial" w:cs="Arial"/>
                                      <w:color w:val="000000"/>
                                      <w:kern w:val="0"/>
                                      <w:szCs w:val="16"/>
                                      <w:lang w:val="en-GB" w:eastAsia="en-GB"/>
                                      <w14:ligatures w14:val="none"/>
                                    </w:rPr>
                                    <w:t>No more stains!</w:t>
                                  </w:r>
                                </w:p>
                                <w:p w:rsidR="00C23316" w:rsidRDefault="00C23316" w:rsidP="00B47FC3">
                                  <w:pPr>
                                    <w:shd w:val="clear" w:color="auto" w:fill="FFFFFF"/>
                                    <w:spacing w:before="100" w:beforeAutospacing="1" w:after="100" w:afterAutospacing="1" w:line="240" w:lineRule="auto"/>
                                    <w:rPr>
                                      <w:rFonts w:ascii="Arial" w:eastAsia="Times New Roman" w:hAnsi="Arial" w:cs="Arial"/>
                                      <w:color w:val="000000"/>
                                      <w:kern w:val="0"/>
                                      <w:szCs w:val="16"/>
                                      <w:lang w:val="en-GB" w:eastAsia="en-GB"/>
                                      <w14:ligatures w14:val="none"/>
                                    </w:rPr>
                                  </w:pPr>
                                  <w:r>
                                    <w:rPr>
                                      <w:rFonts w:ascii="Arial" w:eastAsia="Times New Roman" w:hAnsi="Arial" w:cs="Arial"/>
                                      <w:color w:val="000000"/>
                                      <w:kern w:val="0"/>
                                      <w:szCs w:val="16"/>
                                      <w:lang w:val="en-GB" w:eastAsia="en-GB"/>
                                      <w14:ligatures w14:val="none"/>
                                    </w:rPr>
                                    <w:t>Ask our hygienists for more information!</w:t>
                                  </w:r>
                                </w:p>
                                <w:p w:rsidR="00C23316" w:rsidRPr="00B47FC3" w:rsidRDefault="00C23316" w:rsidP="00C23316">
                                  <w:pPr>
                                    <w:shd w:val="clear" w:color="auto" w:fill="FFFFFF"/>
                                    <w:spacing w:before="100" w:beforeAutospacing="1" w:after="100" w:afterAutospacing="1" w:line="240" w:lineRule="auto"/>
                                    <w:jc w:val="center"/>
                                    <w:rPr>
                                      <w:rFonts w:ascii="Arial" w:eastAsia="Times New Roman" w:hAnsi="Arial" w:cs="Arial"/>
                                      <w:color w:val="000000"/>
                                      <w:kern w:val="0"/>
                                      <w:szCs w:val="16"/>
                                      <w:lang w:val="en-GB" w:eastAsia="en-GB"/>
                                      <w14:ligatures w14:val="none"/>
                                    </w:rPr>
                                  </w:pPr>
                                  <w:r>
                                    <w:rPr>
                                      <w:rFonts w:ascii="Arial" w:eastAsia="Times New Roman" w:hAnsi="Arial" w:cs="Arial"/>
                                      <w:noProof/>
                                      <w:color w:val="000000"/>
                                      <w:kern w:val="0"/>
                                      <w:szCs w:val="16"/>
                                      <w:lang w:val="en-GB" w:eastAsia="en-GB"/>
                                    </w:rPr>
                                    <w:drawing>
                                      <wp:inline distT="0" distB="0" distL="0" distR="0">
                                        <wp:extent cx="1923940" cy="1080667"/>
                                        <wp:effectExtent l="0" t="0" r="635" b="5715"/>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th0UFFVBYL.jpg"/>
                                                <pic:cNvPicPr/>
                                              </pic:nvPicPr>
                                              <pic:blipFill>
                                                <a:blip r:embed="rId19">
                                                  <a:extLst>
                                                    <a:ext uri="{28A0092B-C50C-407E-A947-70E740481C1C}">
                                                      <a14:useLocalDpi xmlns:a14="http://schemas.microsoft.com/office/drawing/2010/main" val="0"/>
                                                    </a:ext>
                                                  </a:extLst>
                                                </a:blip>
                                                <a:stretch>
                                                  <a:fillRect/>
                                                </a:stretch>
                                              </pic:blipFill>
                                              <pic:spPr>
                                                <a:xfrm>
                                                  <a:off x="0" y="0"/>
                                                  <a:ext cx="2056748" cy="1155265"/>
                                                </a:xfrm>
                                                <a:prstGeom prst="rect">
                                                  <a:avLst/>
                                                </a:prstGeom>
                                              </pic:spPr>
                                            </pic:pic>
                                          </a:graphicData>
                                        </a:graphic>
                                      </wp:inline>
                                    </w:drawing>
                                  </w:r>
                                </w:p>
                                <w:p w:rsidR="00D42BB5" w:rsidRPr="00C23316" w:rsidRDefault="00D42BB5">
                                  <w:pPr>
                                    <w:rPr>
                                      <w:szCs w:val="16"/>
                                    </w:rPr>
                                  </w:pPr>
                                </w:p>
                              </w:txbxContent>
                            </v:textbox>
                            <w10:wrap type="square"/>
                          </v:shape>
                        </w:pict>
                      </mc:Fallback>
                    </mc:AlternateContent>
                  </w:r>
                </w:p>
                <w:p w:rsidR="009116CD" w:rsidRDefault="009116CD" w:rsidP="00533673">
                  <w:pPr>
                    <w:rPr>
                      <w:rFonts w:ascii="Arial" w:eastAsia="Calibri" w:hAnsi="Arial" w:cs="Arial"/>
                      <w:color w:val="auto"/>
                      <w:kern w:val="0"/>
                      <w:sz w:val="24"/>
                      <w:szCs w:val="24"/>
                      <w:lang w:val="en-GB" w:eastAsia="en-US"/>
                      <w14:ligatures w14:val="none"/>
                    </w:rPr>
                  </w:pPr>
                </w:p>
                <w:p w:rsidR="009116CD" w:rsidRDefault="009116CD" w:rsidP="00533673">
                  <w:pPr>
                    <w:rPr>
                      <w:rFonts w:ascii="Arial" w:eastAsia="Calibri" w:hAnsi="Arial" w:cs="Arial"/>
                      <w:color w:val="auto"/>
                      <w:kern w:val="0"/>
                      <w:sz w:val="24"/>
                      <w:szCs w:val="24"/>
                      <w:lang w:val="en-GB" w:eastAsia="en-US"/>
                      <w14:ligatures w14:val="none"/>
                    </w:rPr>
                  </w:pPr>
                </w:p>
                <w:p w:rsidR="00B66DBA" w:rsidRDefault="00B66DBA" w:rsidP="00533673">
                  <w:pPr>
                    <w:rPr>
                      <w:rFonts w:ascii="Arial" w:eastAsia="Calibri" w:hAnsi="Arial" w:cs="Arial"/>
                      <w:color w:val="auto"/>
                      <w:kern w:val="0"/>
                      <w:sz w:val="24"/>
                      <w:szCs w:val="24"/>
                      <w:lang w:val="en-GB" w:eastAsia="en-US"/>
                      <w14:ligatures w14:val="none"/>
                    </w:rPr>
                  </w:pPr>
                </w:p>
                <w:p w:rsidR="009116CD" w:rsidRPr="00533673" w:rsidRDefault="009116CD" w:rsidP="00533673">
                  <w:pPr>
                    <w:rPr>
                      <w:rFonts w:ascii="Arial" w:eastAsia="Calibri" w:hAnsi="Arial" w:cs="Arial"/>
                      <w:color w:val="auto"/>
                      <w:kern w:val="0"/>
                      <w:sz w:val="24"/>
                      <w:szCs w:val="24"/>
                      <w:lang w:val="en-GB" w:eastAsia="en-US"/>
                      <w14:ligatures w14:val="none"/>
                    </w:rPr>
                  </w:pPr>
                </w:p>
                <w:p w:rsidR="00B66DBA" w:rsidRDefault="00B66DBA" w:rsidP="00533673">
                  <w:pPr>
                    <w:spacing w:line="240" w:lineRule="auto"/>
                    <w:rPr>
                      <w:rFonts w:ascii="Arial" w:eastAsia="Calibri" w:hAnsi="Arial" w:cs="Arial"/>
                      <w:color w:val="auto"/>
                      <w:kern w:val="0"/>
                      <w:sz w:val="24"/>
                      <w:szCs w:val="24"/>
                      <w:lang w:val="en-GB" w:eastAsia="en-US"/>
                      <w14:ligatures w14:val="none"/>
                    </w:rPr>
                  </w:pPr>
                </w:p>
                <w:p w:rsidR="00B66DBA" w:rsidRDefault="00B66DBA" w:rsidP="00533673">
                  <w:pPr>
                    <w:spacing w:line="240" w:lineRule="auto"/>
                    <w:rPr>
                      <w:rFonts w:ascii="Arial" w:eastAsia="Calibri" w:hAnsi="Arial" w:cs="Arial"/>
                      <w:color w:val="auto"/>
                      <w:kern w:val="0"/>
                      <w:sz w:val="24"/>
                      <w:szCs w:val="24"/>
                      <w:lang w:val="en-GB" w:eastAsia="en-US"/>
                      <w14:ligatures w14:val="none"/>
                    </w:rPr>
                  </w:pPr>
                </w:p>
                <w:p w:rsidR="00B66DBA" w:rsidRDefault="00B66DBA" w:rsidP="00533673">
                  <w:pPr>
                    <w:spacing w:line="240" w:lineRule="auto"/>
                    <w:rPr>
                      <w:rFonts w:ascii="Arial" w:eastAsia="Calibri" w:hAnsi="Arial" w:cs="Arial"/>
                      <w:color w:val="auto"/>
                      <w:kern w:val="0"/>
                      <w:sz w:val="24"/>
                      <w:szCs w:val="24"/>
                      <w:lang w:val="en-GB" w:eastAsia="en-US"/>
                      <w14:ligatures w14:val="none"/>
                    </w:rPr>
                  </w:pPr>
                </w:p>
                <w:p w:rsidR="00B66DBA" w:rsidRDefault="00B66DBA" w:rsidP="00533673">
                  <w:pPr>
                    <w:spacing w:line="240" w:lineRule="auto"/>
                    <w:rPr>
                      <w:rFonts w:ascii="Arial" w:eastAsia="Calibri" w:hAnsi="Arial" w:cs="Arial"/>
                      <w:color w:val="auto"/>
                      <w:kern w:val="0"/>
                      <w:sz w:val="24"/>
                      <w:szCs w:val="24"/>
                      <w:lang w:val="en-GB" w:eastAsia="en-US"/>
                      <w14:ligatures w14:val="none"/>
                    </w:rPr>
                  </w:pPr>
                </w:p>
                <w:p w:rsidR="00B66DBA" w:rsidRDefault="00B66DBA" w:rsidP="00533673">
                  <w:pPr>
                    <w:spacing w:line="240" w:lineRule="auto"/>
                    <w:rPr>
                      <w:rFonts w:ascii="Arial" w:eastAsia="Calibri" w:hAnsi="Arial" w:cs="Arial"/>
                      <w:color w:val="auto"/>
                      <w:kern w:val="0"/>
                      <w:sz w:val="24"/>
                      <w:szCs w:val="24"/>
                      <w:lang w:val="en-GB" w:eastAsia="en-US"/>
                      <w14:ligatures w14:val="none"/>
                    </w:rPr>
                  </w:pPr>
                </w:p>
                <w:p w:rsidR="00533673" w:rsidRPr="00533673" w:rsidRDefault="00533673" w:rsidP="00533673">
                  <w:pPr>
                    <w:spacing w:line="240" w:lineRule="auto"/>
                    <w:rPr>
                      <w:rFonts w:ascii="Arial" w:eastAsia="Calibri" w:hAnsi="Arial" w:cs="Arial"/>
                      <w:color w:val="262626"/>
                      <w:kern w:val="0"/>
                      <w:sz w:val="24"/>
                      <w:szCs w:val="24"/>
                      <w:lang w:val="en-GB" w:eastAsia="en-US"/>
                      <w14:ligatures w14:val="none"/>
                    </w:rPr>
                  </w:pPr>
                </w:p>
                <w:p w:rsidR="00533673" w:rsidRPr="00533673" w:rsidRDefault="00533673" w:rsidP="00514A38">
                  <w:pPr>
                    <w:spacing w:line="259" w:lineRule="auto"/>
                    <w:jc w:val="center"/>
                    <w:rPr>
                      <w:rFonts w:ascii="Arial" w:eastAsia="Calibri" w:hAnsi="Arial" w:cs="Arial"/>
                      <w:color w:val="auto"/>
                      <w:kern w:val="0"/>
                      <w:sz w:val="24"/>
                      <w:szCs w:val="24"/>
                      <w:lang w:val="en-GB" w:eastAsia="en-US"/>
                      <w14:ligatures w14:val="none"/>
                    </w:rPr>
                  </w:pPr>
                </w:p>
                <w:p w:rsidR="00C56BFB" w:rsidRDefault="00C56BFB">
                  <w:pPr>
                    <w:spacing w:after="160"/>
                  </w:pPr>
                </w:p>
              </w:tc>
            </w:tr>
          </w:tbl>
          <w:p w:rsidR="00C56BFB" w:rsidRDefault="00C56BFB">
            <w:pPr>
              <w:spacing w:after="160"/>
            </w:pPr>
          </w:p>
        </w:tc>
        <w:tc>
          <w:tcPr>
            <w:tcW w:w="912" w:type="dxa"/>
          </w:tcPr>
          <w:p w:rsidR="00C56BFB" w:rsidRDefault="00C56BFB">
            <w:pPr>
              <w:spacing w:after="160"/>
            </w:pPr>
          </w:p>
        </w:tc>
        <w:tc>
          <w:tcPr>
            <w:tcW w:w="4039" w:type="dxa"/>
          </w:tcPr>
          <w:p w:rsidR="000E187F" w:rsidRPr="00C23316" w:rsidRDefault="000E187F" w:rsidP="000E187F">
            <w:pPr>
              <w:spacing w:line="259" w:lineRule="auto"/>
              <w:rPr>
                <w:noProof/>
                <w:sz w:val="22"/>
                <w:szCs w:val="22"/>
                <w:lang w:eastAsia="en-GB"/>
              </w:rPr>
            </w:pPr>
            <w:r w:rsidRPr="00C23316">
              <w:rPr>
                <w:noProof/>
                <w:sz w:val="22"/>
                <w:szCs w:val="22"/>
                <w:lang w:eastAsia="en-GB"/>
              </w:rPr>
              <w:t>Recently, Simon Ashby, Steven Atkinson and Gareth Fay, went to Ivoclar’s headquarters in Schaan Lichtenstein, to attend an advanced dental course. This was a two day visit including a day’s course and the “three amigos” were given a fascinating tour around the facility after donning the usual barrier dust clothing ( see photo ) that’s how they avoid the black flecks of dust! They watched as a large mixing machine churned one of two daily batches of Tetric (a white composite filling material) all under the glow of yellow lighting, rather like Willy Wonka’s chocolate factory. There was enough in one batch for 250,000 compules! The following day, after a great Austrian cooked breakfast, they were taken back to the splendid education centre in Schaan. Here they spent the rest of the day listening to informative lectures and then were given the chance to practice using Ivoclar’s latest bonding materials in their phantom head facility. The trip home was made more interesting by the three of them being seated next to the “apparently” popular group Little Mix, back from the Italian Xfactor, a fact that was of greater interest to their teenage patients the following week, than the trip to the “tooth “factory.</w:t>
            </w:r>
          </w:p>
          <w:p w:rsidR="00ED35B3" w:rsidRPr="00C23316" w:rsidRDefault="00ED35B3" w:rsidP="00ED35B3">
            <w:pPr>
              <w:spacing w:line="259" w:lineRule="auto"/>
              <w:rPr>
                <w:noProof/>
                <w:sz w:val="22"/>
                <w:szCs w:val="22"/>
                <w:lang w:val="en-GB" w:eastAsia="en-GB"/>
              </w:rPr>
            </w:pPr>
          </w:p>
          <w:p w:rsidR="00B66DBA" w:rsidRPr="00C23316" w:rsidRDefault="00B66DBA" w:rsidP="00B66DBA">
            <w:pPr>
              <w:spacing w:line="259" w:lineRule="auto"/>
              <w:jc w:val="center"/>
              <w:rPr>
                <w:sz w:val="22"/>
                <w:szCs w:val="22"/>
              </w:rPr>
            </w:pPr>
          </w:p>
        </w:tc>
      </w:tr>
      <w:tr w:rsidR="00C56BFB" w:rsidTr="00C23316">
        <w:trPr>
          <w:trHeight w:hRule="exact" w:val="507"/>
        </w:trPr>
        <w:tc>
          <w:tcPr>
            <w:tcW w:w="5105" w:type="dxa"/>
          </w:tcPr>
          <w:p w:rsidR="00C56BFB" w:rsidRDefault="00C56BFB">
            <w:pPr>
              <w:spacing w:after="160"/>
            </w:pPr>
          </w:p>
        </w:tc>
        <w:tc>
          <w:tcPr>
            <w:tcW w:w="5044" w:type="dxa"/>
          </w:tcPr>
          <w:p w:rsidR="00C56BFB" w:rsidRDefault="00C56BFB">
            <w:pPr>
              <w:spacing w:after="160"/>
            </w:pPr>
          </w:p>
        </w:tc>
        <w:tc>
          <w:tcPr>
            <w:tcW w:w="912" w:type="dxa"/>
          </w:tcPr>
          <w:p w:rsidR="00C56BFB" w:rsidRDefault="00C56BFB">
            <w:pPr>
              <w:spacing w:after="160"/>
            </w:pPr>
          </w:p>
        </w:tc>
        <w:tc>
          <w:tcPr>
            <w:tcW w:w="4039" w:type="dxa"/>
          </w:tcPr>
          <w:p w:rsidR="00C56BFB" w:rsidRPr="00C23316" w:rsidRDefault="00C56BFB">
            <w:pPr>
              <w:spacing w:after="160"/>
              <w:rPr>
                <w:sz w:val="22"/>
                <w:szCs w:val="22"/>
              </w:rPr>
            </w:pPr>
          </w:p>
          <w:p w:rsidR="00B66DBA" w:rsidRPr="00C23316" w:rsidRDefault="00B66DBA">
            <w:pPr>
              <w:spacing w:after="160"/>
              <w:rPr>
                <w:sz w:val="22"/>
                <w:szCs w:val="22"/>
              </w:rPr>
            </w:pPr>
          </w:p>
          <w:p w:rsidR="00B66DBA" w:rsidRPr="00C23316" w:rsidRDefault="00B66DBA">
            <w:pPr>
              <w:spacing w:after="160"/>
              <w:rPr>
                <w:sz w:val="22"/>
                <w:szCs w:val="22"/>
              </w:rPr>
            </w:pPr>
          </w:p>
        </w:tc>
      </w:tr>
      <w:tr w:rsidR="00C56BFB" w:rsidTr="00C23316">
        <w:trPr>
          <w:trHeight w:hRule="exact" w:val="216"/>
        </w:trPr>
        <w:tc>
          <w:tcPr>
            <w:tcW w:w="5105" w:type="dxa"/>
            <w:shd w:val="clear" w:color="auto" w:fill="74CBC8" w:themeFill="accent1"/>
          </w:tcPr>
          <w:p w:rsidR="00C56BFB" w:rsidRDefault="00C56BFB">
            <w:pPr>
              <w:spacing w:after="160"/>
            </w:pPr>
          </w:p>
        </w:tc>
        <w:tc>
          <w:tcPr>
            <w:tcW w:w="5044" w:type="dxa"/>
            <w:shd w:val="clear" w:color="auto" w:fill="74CBC8" w:themeFill="accent1"/>
          </w:tcPr>
          <w:p w:rsidR="00C56BFB" w:rsidRDefault="00C56BFB">
            <w:pPr>
              <w:spacing w:after="160"/>
            </w:pPr>
          </w:p>
        </w:tc>
        <w:tc>
          <w:tcPr>
            <w:tcW w:w="912" w:type="dxa"/>
            <w:shd w:val="clear" w:color="auto" w:fill="74CBC8" w:themeFill="accent1"/>
          </w:tcPr>
          <w:p w:rsidR="00C56BFB" w:rsidRDefault="00C56BFB">
            <w:pPr>
              <w:spacing w:after="160"/>
            </w:pPr>
          </w:p>
        </w:tc>
        <w:tc>
          <w:tcPr>
            <w:tcW w:w="4039" w:type="dxa"/>
            <w:shd w:val="clear" w:color="auto" w:fill="74CBC8" w:themeFill="accent1"/>
          </w:tcPr>
          <w:p w:rsidR="00C56BFB" w:rsidRPr="00ED35B3" w:rsidRDefault="00C56BFB">
            <w:pPr>
              <w:spacing w:after="160"/>
              <w:rPr>
                <w:sz w:val="24"/>
                <w:szCs w:val="24"/>
              </w:rPr>
            </w:pPr>
          </w:p>
        </w:tc>
        <w:bookmarkStart w:id="0" w:name="_GoBack"/>
        <w:bookmarkEnd w:id="0"/>
      </w:tr>
    </w:tbl>
    <w:p w:rsidR="00C56BFB" w:rsidRDefault="00C56BFB"/>
    <w:sectPr w:rsidR="00C56BFB">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8F" w:rsidRDefault="00D51F8F" w:rsidP="00B47FC3">
      <w:pPr>
        <w:spacing w:after="0" w:line="240" w:lineRule="auto"/>
      </w:pPr>
      <w:r>
        <w:separator/>
      </w:r>
    </w:p>
  </w:endnote>
  <w:endnote w:type="continuationSeparator" w:id="0">
    <w:p w:rsidR="00D51F8F" w:rsidRDefault="00D51F8F" w:rsidP="00B4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imHei">
    <w:altName w:val="Arial Unicode MS"/>
    <w:panose1 w:val="02010609060101010101"/>
    <w:charset w:val="86"/>
    <w:family w:val="modern"/>
    <w:notTrueType/>
    <w:pitch w:val="fixed"/>
    <w:sig w:usb0="00000000"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8F" w:rsidRDefault="00D51F8F" w:rsidP="00B47FC3">
      <w:pPr>
        <w:spacing w:after="0" w:line="240" w:lineRule="auto"/>
      </w:pPr>
      <w:r>
        <w:separator/>
      </w:r>
    </w:p>
  </w:footnote>
  <w:footnote w:type="continuationSeparator" w:id="0">
    <w:p w:rsidR="00D51F8F" w:rsidRDefault="00D51F8F" w:rsidP="00B47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EE5190"/>
    <w:lvl w:ilvl="0">
      <w:start w:val="1"/>
      <w:numFmt w:val="bullet"/>
      <w:pStyle w:val="ListBullet"/>
      <w:lvlText w:val=""/>
      <w:lvlJc w:val="left"/>
      <w:pPr>
        <w:tabs>
          <w:tab w:val="num" w:pos="216"/>
        </w:tabs>
        <w:ind w:left="216" w:hanging="216"/>
      </w:pPr>
      <w:rPr>
        <w:rFonts w:ascii="Symbol" w:hAnsi="Symbol" w:hint="default"/>
        <w:color w:val="74CBC8" w:themeColor="accent1"/>
      </w:rPr>
    </w:lvl>
  </w:abstractNum>
  <w:abstractNum w:abstractNumId="1" w15:restartNumberingAfterBreak="0">
    <w:nsid w:val="098B47D3"/>
    <w:multiLevelType w:val="multilevel"/>
    <w:tmpl w:val="5D92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8749C"/>
    <w:multiLevelType w:val="hybridMultilevel"/>
    <w:tmpl w:val="D0C2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C6129"/>
    <w:multiLevelType w:val="multilevel"/>
    <w:tmpl w:val="4134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A7446"/>
    <w:multiLevelType w:val="multilevel"/>
    <w:tmpl w:val="DCE0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1198E"/>
    <w:multiLevelType w:val="multilevel"/>
    <w:tmpl w:val="44C2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358BB"/>
    <w:multiLevelType w:val="multilevel"/>
    <w:tmpl w:val="6D64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01DFF"/>
    <w:multiLevelType w:val="multilevel"/>
    <w:tmpl w:val="DD84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A63F15"/>
    <w:multiLevelType w:val="multilevel"/>
    <w:tmpl w:val="B2CA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306237"/>
    <w:multiLevelType w:val="multilevel"/>
    <w:tmpl w:val="6926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1"/>
  </w:num>
  <w:num w:numId="5">
    <w:abstractNumId w:val="5"/>
  </w:num>
  <w:num w:numId="6">
    <w:abstractNumId w:val="2"/>
  </w:num>
  <w:num w:numId="7">
    <w:abstractNumId w:val="8"/>
  </w:num>
  <w:num w:numId="8">
    <w:abstractNumId w:val="6"/>
  </w:num>
  <w:num w:numId="9">
    <w:abstractNumId w:val="3"/>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9F"/>
    <w:rsid w:val="00082861"/>
    <w:rsid w:val="000A5C9F"/>
    <w:rsid w:val="000C7572"/>
    <w:rsid w:val="000E187F"/>
    <w:rsid w:val="000F6AFE"/>
    <w:rsid w:val="001C44B7"/>
    <w:rsid w:val="00203135"/>
    <w:rsid w:val="002B2C35"/>
    <w:rsid w:val="00322CB8"/>
    <w:rsid w:val="0039067A"/>
    <w:rsid w:val="004E4B74"/>
    <w:rsid w:val="004F2B9C"/>
    <w:rsid w:val="00514A38"/>
    <w:rsid w:val="00533673"/>
    <w:rsid w:val="005D54C2"/>
    <w:rsid w:val="005F1AEE"/>
    <w:rsid w:val="00645752"/>
    <w:rsid w:val="008859CC"/>
    <w:rsid w:val="008E2CDC"/>
    <w:rsid w:val="0090452A"/>
    <w:rsid w:val="009116CD"/>
    <w:rsid w:val="009B6871"/>
    <w:rsid w:val="009E6DC6"/>
    <w:rsid w:val="00AD7B92"/>
    <w:rsid w:val="00AE47B3"/>
    <w:rsid w:val="00B14905"/>
    <w:rsid w:val="00B47E84"/>
    <w:rsid w:val="00B47FC3"/>
    <w:rsid w:val="00B66DBA"/>
    <w:rsid w:val="00BC54F8"/>
    <w:rsid w:val="00BD2199"/>
    <w:rsid w:val="00BE3274"/>
    <w:rsid w:val="00C23316"/>
    <w:rsid w:val="00C51B2E"/>
    <w:rsid w:val="00C56BFB"/>
    <w:rsid w:val="00D117FE"/>
    <w:rsid w:val="00D42BB5"/>
    <w:rsid w:val="00D51F8F"/>
    <w:rsid w:val="00DD5FF3"/>
    <w:rsid w:val="00E92C28"/>
    <w:rsid w:val="00EA70CF"/>
    <w:rsid w:val="00ED35B3"/>
    <w:rsid w:val="00FE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1DF504A-B50A-4FCB-90DD-998B152C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kern w:val="2"/>
        <w:sz w:val="16"/>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74CBC8" w:themeColor="accent1"/>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74CBC8"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pPr>
      <w:spacing w:after="0"/>
    </w:pPr>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sz w:val="18"/>
    </w:rPr>
  </w:style>
  <w:style w:type="paragraph" w:customStyle="1" w:styleId="ReturnAddress">
    <w:name w:val="Return Address"/>
    <w:basedOn w:val="Normal"/>
    <w:uiPriority w:val="1"/>
    <w:qFormat/>
    <w:pPr>
      <w:spacing w:after="0" w:line="288" w:lineRule="auto"/>
    </w:pPr>
    <w:rPr>
      <w:color w:val="595959" w:themeColor="text1" w:themeTint="A6"/>
      <w:sz w:val="1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
    <w:qFormat/>
    <w:pPr>
      <w:spacing w:after="60" w:line="228" w:lineRule="auto"/>
      <w:contextualSpacing/>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next w:val="Normal"/>
    <w:link w:val="SubtitleChar"/>
    <w:uiPriority w:val="2"/>
    <w:qFormat/>
    <w:pPr>
      <w:numPr>
        <w:ilvl w:val="1"/>
      </w:numPr>
      <w:spacing w:after="0"/>
    </w:pPr>
    <w:rPr>
      <w:color w:val="74CBC8" w:themeColor="accent1"/>
    </w:rPr>
  </w:style>
  <w:style w:type="character" w:customStyle="1" w:styleId="SubtitleChar">
    <w:name w:val="Subtitle Char"/>
    <w:basedOn w:val="DefaultParagraphFont"/>
    <w:link w:val="Subtitle"/>
    <w:uiPriority w:val="2"/>
    <w:rPr>
      <w:color w:val="74CBC8" w:themeColor="accent1"/>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74CBC8" w:themeColor="accent1"/>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next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Address">
    <w:name w:val="Web Address"/>
    <w:basedOn w:val="Normal"/>
    <w:uiPriority w:val="4"/>
    <w:qFormat/>
    <w:pPr>
      <w:spacing w:before="120"/>
    </w:pPr>
    <w:rPr>
      <w:color w:val="74CBC8" w:themeColor="accent1"/>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74CBC8" w:themeColor="accent1"/>
    </w:rPr>
  </w:style>
  <w:style w:type="character" w:customStyle="1" w:styleId="apple-converted-space">
    <w:name w:val="apple-converted-space"/>
    <w:basedOn w:val="DefaultParagraphFont"/>
    <w:rsid w:val="00C51B2E"/>
  </w:style>
  <w:style w:type="character" w:customStyle="1" w:styleId="textexposedshow">
    <w:name w:val="text_exposed_show"/>
    <w:basedOn w:val="DefaultParagraphFont"/>
    <w:rsid w:val="00C51B2E"/>
  </w:style>
  <w:style w:type="character" w:styleId="Hyperlink">
    <w:name w:val="Hyperlink"/>
    <w:basedOn w:val="DefaultParagraphFont"/>
    <w:uiPriority w:val="99"/>
    <w:unhideWhenUsed/>
    <w:rsid w:val="00082861"/>
    <w:rPr>
      <w:color w:val="74CBC8" w:themeColor="hyperlink"/>
      <w:u w:val="single"/>
    </w:rPr>
  </w:style>
  <w:style w:type="paragraph" w:styleId="NormalWeb">
    <w:name w:val="Normal (Web)"/>
    <w:basedOn w:val="Normal"/>
    <w:uiPriority w:val="99"/>
    <w:semiHidden/>
    <w:unhideWhenUsed/>
    <w:rsid w:val="00BE3274"/>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 w:type="paragraph" w:styleId="ListParagraph">
    <w:name w:val="List Paragraph"/>
    <w:basedOn w:val="Normal"/>
    <w:uiPriority w:val="34"/>
    <w:unhideWhenUsed/>
    <w:qFormat/>
    <w:rsid w:val="000C7572"/>
    <w:pPr>
      <w:ind w:left="720"/>
      <w:contextualSpacing/>
    </w:pPr>
  </w:style>
  <w:style w:type="paragraph" w:styleId="Header">
    <w:name w:val="header"/>
    <w:basedOn w:val="Normal"/>
    <w:link w:val="HeaderChar"/>
    <w:uiPriority w:val="99"/>
    <w:unhideWhenUsed/>
    <w:rsid w:val="00B47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FC3"/>
  </w:style>
  <w:style w:type="paragraph" w:styleId="Footer">
    <w:name w:val="footer"/>
    <w:basedOn w:val="Normal"/>
    <w:link w:val="FooterChar"/>
    <w:uiPriority w:val="99"/>
    <w:unhideWhenUsed/>
    <w:rsid w:val="00B47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3098">
      <w:bodyDiv w:val="1"/>
      <w:marLeft w:val="0"/>
      <w:marRight w:val="0"/>
      <w:marTop w:val="0"/>
      <w:marBottom w:val="0"/>
      <w:divBdr>
        <w:top w:val="none" w:sz="0" w:space="0" w:color="auto"/>
        <w:left w:val="none" w:sz="0" w:space="0" w:color="auto"/>
        <w:bottom w:val="none" w:sz="0" w:space="0" w:color="auto"/>
        <w:right w:val="none" w:sz="0" w:space="0" w:color="auto"/>
      </w:divBdr>
    </w:div>
    <w:div w:id="191649523">
      <w:bodyDiv w:val="1"/>
      <w:marLeft w:val="0"/>
      <w:marRight w:val="0"/>
      <w:marTop w:val="0"/>
      <w:marBottom w:val="0"/>
      <w:divBdr>
        <w:top w:val="none" w:sz="0" w:space="0" w:color="auto"/>
        <w:left w:val="none" w:sz="0" w:space="0" w:color="auto"/>
        <w:bottom w:val="none" w:sz="0" w:space="0" w:color="auto"/>
        <w:right w:val="none" w:sz="0" w:space="0" w:color="auto"/>
      </w:divBdr>
    </w:div>
    <w:div w:id="294071341">
      <w:bodyDiv w:val="1"/>
      <w:marLeft w:val="0"/>
      <w:marRight w:val="0"/>
      <w:marTop w:val="0"/>
      <w:marBottom w:val="0"/>
      <w:divBdr>
        <w:top w:val="none" w:sz="0" w:space="0" w:color="auto"/>
        <w:left w:val="none" w:sz="0" w:space="0" w:color="auto"/>
        <w:bottom w:val="none" w:sz="0" w:space="0" w:color="auto"/>
        <w:right w:val="none" w:sz="0" w:space="0" w:color="auto"/>
      </w:divBdr>
    </w:div>
    <w:div w:id="300501285">
      <w:bodyDiv w:val="1"/>
      <w:marLeft w:val="0"/>
      <w:marRight w:val="0"/>
      <w:marTop w:val="0"/>
      <w:marBottom w:val="0"/>
      <w:divBdr>
        <w:top w:val="none" w:sz="0" w:space="0" w:color="auto"/>
        <w:left w:val="none" w:sz="0" w:space="0" w:color="auto"/>
        <w:bottom w:val="none" w:sz="0" w:space="0" w:color="auto"/>
        <w:right w:val="none" w:sz="0" w:space="0" w:color="auto"/>
      </w:divBdr>
    </w:div>
    <w:div w:id="564485428">
      <w:bodyDiv w:val="1"/>
      <w:marLeft w:val="0"/>
      <w:marRight w:val="0"/>
      <w:marTop w:val="0"/>
      <w:marBottom w:val="0"/>
      <w:divBdr>
        <w:top w:val="none" w:sz="0" w:space="0" w:color="auto"/>
        <w:left w:val="none" w:sz="0" w:space="0" w:color="auto"/>
        <w:bottom w:val="none" w:sz="0" w:space="0" w:color="auto"/>
        <w:right w:val="none" w:sz="0" w:space="0" w:color="auto"/>
      </w:divBdr>
    </w:div>
    <w:div w:id="716901485">
      <w:bodyDiv w:val="1"/>
      <w:marLeft w:val="0"/>
      <w:marRight w:val="0"/>
      <w:marTop w:val="0"/>
      <w:marBottom w:val="0"/>
      <w:divBdr>
        <w:top w:val="none" w:sz="0" w:space="0" w:color="auto"/>
        <w:left w:val="none" w:sz="0" w:space="0" w:color="auto"/>
        <w:bottom w:val="none" w:sz="0" w:space="0" w:color="auto"/>
        <w:right w:val="none" w:sz="0" w:space="0" w:color="auto"/>
      </w:divBdr>
    </w:div>
    <w:div w:id="974794257">
      <w:bodyDiv w:val="1"/>
      <w:marLeft w:val="0"/>
      <w:marRight w:val="0"/>
      <w:marTop w:val="0"/>
      <w:marBottom w:val="0"/>
      <w:divBdr>
        <w:top w:val="none" w:sz="0" w:space="0" w:color="auto"/>
        <w:left w:val="none" w:sz="0" w:space="0" w:color="auto"/>
        <w:bottom w:val="none" w:sz="0" w:space="0" w:color="auto"/>
        <w:right w:val="none" w:sz="0" w:space="0" w:color="auto"/>
      </w:divBdr>
    </w:div>
    <w:div w:id="1080101127">
      <w:bodyDiv w:val="1"/>
      <w:marLeft w:val="0"/>
      <w:marRight w:val="0"/>
      <w:marTop w:val="0"/>
      <w:marBottom w:val="0"/>
      <w:divBdr>
        <w:top w:val="none" w:sz="0" w:space="0" w:color="auto"/>
        <w:left w:val="none" w:sz="0" w:space="0" w:color="auto"/>
        <w:bottom w:val="none" w:sz="0" w:space="0" w:color="auto"/>
        <w:right w:val="none" w:sz="0" w:space="0" w:color="auto"/>
      </w:divBdr>
    </w:div>
    <w:div w:id="1169564720">
      <w:bodyDiv w:val="1"/>
      <w:marLeft w:val="0"/>
      <w:marRight w:val="0"/>
      <w:marTop w:val="0"/>
      <w:marBottom w:val="0"/>
      <w:divBdr>
        <w:top w:val="none" w:sz="0" w:space="0" w:color="auto"/>
        <w:left w:val="none" w:sz="0" w:space="0" w:color="auto"/>
        <w:bottom w:val="none" w:sz="0" w:space="0" w:color="auto"/>
        <w:right w:val="none" w:sz="0" w:space="0" w:color="auto"/>
      </w:divBdr>
    </w:div>
    <w:div w:id="1634828221">
      <w:bodyDiv w:val="1"/>
      <w:marLeft w:val="0"/>
      <w:marRight w:val="0"/>
      <w:marTop w:val="0"/>
      <w:marBottom w:val="0"/>
      <w:divBdr>
        <w:top w:val="none" w:sz="0" w:space="0" w:color="auto"/>
        <w:left w:val="none" w:sz="0" w:space="0" w:color="auto"/>
        <w:bottom w:val="none" w:sz="0" w:space="0" w:color="auto"/>
        <w:right w:val="none" w:sz="0" w:space="0" w:color="auto"/>
      </w:divBdr>
    </w:div>
    <w:div w:id="17082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qc.org.uk/directory/1-199938217?referer=widget1" TargetMode="External"/><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hyperlink" Target="mailto:info@ashbyandatkins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cqc.org.uk/directory/1-199938217?referer=widget1" TargetMode="External"/><Relationship Id="rId19" Type="http://schemas.openxmlformats.org/officeDocument/2006/relationships/image" Target="media/image8.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20pc\AppData\Roaming\Microsoft\Templates\Tri-fold%20brochure.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2.xml><?xml version="1.0" encoding="utf-8"?>
<ds:datastoreItem xmlns:ds="http://schemas.openxmlformats.org/officeDocument/2006/customXml" ds:itemID="{90D8AD56-BD3B-47CB-9683-1365AB02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Template>
  <TotalTime>0</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 pc</dc:creator>
  <cp:keywords/>
  <cp:lastModifiedBy>FIONA MINAY</cp:lastModifiedBy>
  <cp:revision>2</cp:revision>
  <cp:lastPrinted>2014-04-07T16:27:00Z</cp:lastPrinted>
  <dcterms:created xsi:type="dcterms:W3CDTF">2017-02-03T16:28:00Z</dcterms:created>
  <dcterms:modified xsi:type="dcterms:W3CDTF">2017-02-03T16:28:00Z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